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432" w:rsidRDefault="009F5432" w:rsidP="00782E20">
      <w:pPr>
        <w:widowControl/>
        <w:shd w:val="clear" w:color="auto" w:fill="FFFFFF"/>
        <w:autoSpaceDE/>
        <w:autoSpaceDN/>
        <w:adjustRightInd/>
        <w:outlineLvl w:val="0"/>
        <w:rPr>
          <w:color w:val="303030"/>
          <w:kern w:val="36"/>
          <w:sz w:val="32"/>
          <w:szCs w:val="32"/>
        </w:rPr>
      </w:pPr>
      <w:r>
        <w:rPr>
          <w:b/>
          <w:bCs/>
          <w:i/>
          <w:iCs/>
          <w:spacing w:val="-14"/>
          <w:sz w:val="28"/>
          <w:szCs w:val="28"/>
        </w:rPr>
        <w:t xml:space="preserve">                           </w:t>
      </w:r>
      <w:r w:rsidRPr="00B4420C">
        <w:rPr>
          <w:color w:val="303030"/>
          <w:kern w:val="36"/>
          <w:sz w:val="32"/>
          <w:szCs w:val="32"/>
        </w:rPr>
        <w:t>Мозговой штурм - технология проведения</w:t>
      </w:r>
    </w:p>
    <w:p w:rsidR="009F5432" w:rsidRPr="00B4420C" w:rsidRDefault="009F5432" w:rsidP="00782E20">
      <w:pPr>
        <w:widowControl/>
        <w:shd w:val="clear" w:color="auto" w:fill="FFFFFF"/>
        <w:autoSpaceDE/>
        <w:autoSpaceDN/>
        <w:adjustRightInd/>
        <w:outlineLvl w:val="0"/>
        <w:rPr>
          <w:color w:val="303030"/>
          <w:kern w:val="36"/>
          <w:sz w:val="32"/>
          <w:szCs w:val="32"/>
        </w:rPr>
      </w:pPr>
      <w:r>
        <w:rPr>
          <w:color w:val="303030"/>
          <w:kern w:val="36"/>
          <w:sz w:val="32"/>
          <w:szCs w:val="32"/>
        </w:rPr>
        <w:t xml:space="preserve"> </w:t>
      </w:r>
    </w:p>
    <w:p w:rsidR="009F5432" w:rsidRDefault="009F5432" w:rsidP="00782E20">
      <w:pPr>
        <w:widowControl/>
        <w:shd w:val="clear" w:color="auto" w:fill="FFFFFF"/>
        <w:autoSpaceDE/>
        <w:autoSpaceDN/>
        <w:adjustRightInd/>
        <w:outlineLvl w:val="0"/>
        <w:rPr>
          <w:color w:val="303030"/>
          <w:kern w:val="36"/>
          <w:sz w:val="28"/>
          <w:szCs w:val="28"/>
        </w:rPr>
      </w:pPr>
      <w:r w:rsidRPr="00B4420C">
        <w:rPr>
          <w:color w:val="303030"/>
          <w:kern w:val="36"/>
          <w:sz w:val="28"/>
          <w:szCs w:val="28"/>
        </w:rPr>
        <w:t xml:space="preserve">    </w:t>
      </w:r>
      <w:r>
        <w:rPr>
          <w:color w:val="303030"/>
          <w:kern w:val="36"/>
          <w:sz w:val="28"/>
          <w:szCs w:val="28"/>
        </w:rPr>
        <w:t xml:space="preserve">   </w:t>
      </w:r>
      <w:r w:rsidRPr="00B4420C">
        <w:rPr>
          <w:color w:val="303030"/>
          <w:kern w:val="36"/>
          <w:sz w:val="28"/>
          <w:szCs w:val="28"/>
        </w:rPr>
        <w:t>Здравствуйте</w:t>
      </w:r>
      <w:r>
        <w:rPr>
          <w:color w:val="303030"/>
          <w:kern w:val="36"/>
          <w:sz w:val="28"/>
          <w:szCs w:val="28"/>
        </w:rPr>
        <w:t xml:space="preserve">, уважаемые коллеги!  Тема нашего занятия «Технология «Мозговой штурм».    </w:t>
      </w:r>
    </w:p>
    <w:p w:rsidR="009F5432" w:rsidRDefault="009F5432" w:rsidP="00782E20">
      <w:pPr>
        <w:widowControl/>
        <w:shd w:val="clear" w:color="auto" w:fill="FFFFFF"/>
        <w:autoSpaceDE/>
        <w:autoSpaceDN/>
        <w:adjustRightInd/>
        <w:outlineLvl w:val="0"/>
        <w:rPr>
          <w:color w:val="303030"/>
          <w:kern w:val="36"/>
          <w:sz w:val="28"/>
          <w:szCs w:val="28"/>
        </w:rPr>
      </w:pPr>
      <w:r>
        <w:rPr>
          <w:color w:val="303030"/>
          <w:kern w:val="36"/>
          <w:sz w:val="28"/>
          <w:szCs w:val="28"/>
        </w:rPr>
        <w:t xml:space="preserve">         </w:t>
      </w:r>
    </w:p>
    <w:p w:rsidR="009F5432" w:rsidRDefault="009F5432" w:rsidP="00782E20">
      <w:pPr>
        <w:widowControl/>
        <w:shd w:val="clear" w:color="auto" w:fill="FFFFFF"/>
        <w:autoSpaceDE/>
        <w:autoSpaceDN/>
        <w:adjustRightInd/>
        <w:outlineLvl w:val="0"/>
        <w:rPr>
          <w:color w:val="303030"/>
          <w:kern w:val="36"/>
          <w:sz w:val="28"/>
          <w:szCs w:val="28"/>
        </w:rPr>
      </w:pPr>
      <w:r>
        <w:rPr>
          <w:color w:val="303030"/>
          <w:kern w:val="36"/>
          <w:sz w:val="28"/>
          <w:szCs w:val="28"/>
        </w:rPr>
        <w:t xml:space="preserve">       </w:t>
      </w:r>
      <w:r w:rsidRPr="0091355D">
        <w:rPr>
          <w:b/>
          <w:color w:val="303030"/>
          <w:kern w:val="36"/>
          <w:sz w:val="28"/>
          <w:szCs w:val="28"/>
        </w:rPr>
        <w:t xml:space="preserve">Цель </w:t>
      </w:r>
      <w:r>
        <w:rPr>
          <w:color w:val="303030"/>
          <w:kern w:val="36"/>
          <w:sz w:val="28"/>
          <w:szCs w:val="28"/>
        </w:rPr>
        <w:t xml:space="preserve">занятия: </w:t>
      </w:r>
    </w:p>
    <w:p w:rsidR="009F5432" w:rsidRPr="0091355D" w:rsidRDefault="009F5432" w:rsidP="0091355D">
      <w:pPr>
        <w:pStyle w:val="ListParagraph"/>
        <w:widowControl/>
        <w:numPr>
          <w:ilvl w:val="0"/>
          <w:numId w:val="5"/>
        </w:numPr>
        <w:shd w:val="clear" w:color="auto" w:fill="FFFFFF"/>
        <w:autoSpaceDE/>
        <w:autoSpaceDN/>
        <w:adjustRightInd/>
        <w:outlineLvl w:val="0"/>
        <w:rPr>
          <w:color w:val="303030"/>
          <w:kern w:val="36"/>
          <w:sz w:val="28"/>
          <w:szCs w:val="28"/>
        </w:rPr>
      </w:pPr>
      <w:r w:rsidRPr="0091355D">
        <w:rPr>
          <w:color w:val="303030"/>
          <w:kern w:val="36"/>
          <w:sz w:val="28"/>
          <w:szCs w:val="28"/>
        </w:rPr>
        <w:t>Рассмотреть алгоритм использования технологии «Мозговой штурм»;</w:t>
      </w:r>
    </w:p>
    <w:p w:rsidR="009F5432" w:rsidRDefault="009F5432" w:rsidP="0091355D">
      <w:pPr>
        <w:pStyle w:val="ListParagraph"/>
        <w:widowControl/>
        <w:numPr>
          <w:ilvl w:val="0"/>
          <w:numId w:val="5"/>
        </w:numPr>
        <w:shd w:val="clear" w:color="auto" w:fill="FFFFFF"/>
        <w:autoSpaceDE/>
        <w:autoSpaceDN/>
        <w:adjustRightInd/>
        <w:outlineLvl w:val="0"/>
        <w:rPr>
          <w:color w:val="303030"/>
          <w:kern w:val="36"/>
          <w:sz w:val="28"/>
          <w:szCs w:val="28"/>
        </w:rPr>
      </w:pPr>
      <w:r>
        <w:rPr>
          <w:color w:val="303030"/>
          <w:kern w:val="36"/>
          <w:sz w:val="28"/>
          <w:szCs w:val="28"/>
        </w:rPr>
        <w:t>Провести «Мозговой штурм» по заданной проблеме;</w:t>
      </w:r>
    </w:p>
    <w:p w:rsidR="009F5432" w:rsidRDefault="009F5432" w:rsidP="00782E20">
      <w:pPr>
        <w:pStyle w:val="ListParagraph"/>
        <w:widowControl/>
        <w:numPr>
          <w:ilvl w:val="0"/>
          <w:numId w:val="5"/>
        </w:numPr>
        <w:shd w:val="clear" w:color="auto" w:fill="FFFFFF"/>
        <w:autoSpaceDE/>
        <w:autoSpaceDN/>
        <w:adjustRightInd/>
        <w:outlineLvl w:val="0"/>
        <w:rPr>
          <w:color w:val="303030"/>
          <w:kern w:val="36"/>
          <w:sz w:val="28"/>
          <w:szCs w:val="28"/>
        </w:rPr>
      </w:pPr>
      <w:r>
        <w:rPr>
          <w:color w:val="303030"/>
          <w:kern w:val="36"/>
          <w:sz w:val="28"/>
          <w:szCs w:val="28"/>
        </w:rPr>
        <w:t>Выявить и проанализировать потенциальные трудности, которые могут возникнуть при «Мозговом штурме».</w:t>
      </w:r>
    </w:p>
    <w:p w:rsidR="009F5432" w:rsidRPr="00B735F9" w:rsidRDefault="009F5432" w:rsidP="00B735F9">
      <w:pPr>
        <w:pStyle w:val="ListParagraph"/>
        <w:widowControl/>
        <w:shd w:val="clear" w:color="auto" w:fill="FFFFFF"/>
        <w:autoSpaceDE/>
        <w:autoSpaceDN/>
        <w:adjustRightInd/>
        <w:outlineLvl w:val="0"/>
        <w:rPr>
          <w:color w:val="303030"/>
          <w:kern w:val="36"/>
          <w:sz w:val="28"/>
          <w:szCs w:val="28"/>
        </w:rPr>
      </w:pPr>
    </w:p>
    <w:p w:rsidR="009F5432" w:rsidRDefault="009F5432" w:rsidP="00782E20">
      <w:pPr>
        <w:widowControl/>
        <w:shd w:val="clear" w:color="auto" w:fill="FFFFFF"/>
        <w:autoSpaceDE/>
        <w:autoSpaceDN/>
        <w:adjustRightInd/>
        <w:outlineLvl w:val="0"/>
        <w:rPr>
          <w:color w:val="303030"/>
          <w:kern w:val="36"/>
          <w:sz w:val="28"/>
          <w:szCs w:val="28"/>
        </w:rPr>
      </w:pPr>
      <w:r>
        <w:rPr>
          <w:color w:val="303030"/>
          <w:kern w:val="36"/>
          <w:sz w:val="28"/>
          <w:szCs w:val="28"/>
        </w:rPr>
        <w:t xml:space="preserve">       На прошлом занятии мы говорили об интерактивных методах обучения. </w:t>
      </w:r>
    </w:p>
    <w:p w:rsidR="009F5432" w:rsidRDefault="009F5432" w:rsidP="005A2AFF">
      <w:pPr>
        <w:widowControl/>
        <w:shd w:val="clear" w:color="auto" w:fill="FFFFFF"/>
        <w:autoSpaceDE/>
        <w:autoSpaceDN/>
        <w:adjustRightInd/>
        <w:jc w:val="both"/>
        <w:outlineLvl w:val="0"/>
        <w:rPr>
          <w:color w:val="000000"/>
          <w:sz w:val="28"/>
          <w:szCs w:val="28"/>
        </w:rPr>
      </w:pPr>
      <w:r>
        <w:rPr>
          <w:color w:val="303030"/>
          <w:kern w:val="36"/>
          <w:sz w:val="28"/>
          <w:szCs w:val="28"/>
        </w:rPr>
        <w:t xml:space="preserve">      Позвольте мне напомнить вам, что согласно «Пирамиде обучения», </w:t>
      </w:r>
      <w:r w:rsidRPr="00355EBF">
        <w:rPr>
          <w:color w:val="000000"/>
          <w:sz w:val="28"/>
          <w:szCs w:val="28"/>
        </w:rPr>
        <w:t>наименьший процент усвоения им</w:t>
      </w:r>
      <w:r>
        <w:rPr>
          <w:color w:val="000000"/>
          <w:sz w:val="28"/>
          <w:szCs w:val="28"/>
        </w:rPr>
        <w:t xml:space="preserve">еют пассивные методики (лекция - </w:t>
      </w:r>
      <w:r w:rsidRPr="00355EBF">
        <w:rPr>
          <w:color w:val="000000"/>
          <w:sz w:val="28"/>
          <w:szCs w:val="28"/>
        </w:rPr>
        <w:t>5%, чтение - 10%), а наибольший интерактивные (дискуссионные группы - 5</w:t>
      </w:r>
      <w:r>
        <w:rPr>
          <w:color w:val="000000"/>
          <w:sz w:val="28"/>
          <w:szCs w:val="28"/>
        </w:rPr>
        <w:t>0%, практика через действие - 70</w:t>
      </w:r>
      <w:r w:rsidRPr="00355EBF">
        <w:rPr>
          <w:color w:val="000000"/>
          <w:sz w:val="28"/>
          <w:szCs w:val="28"/>
        </w:rPr>
        <w:t xml:space="preserve">%, обучение других, или немедленное применение - 90%). </w:t>
      </w:r>
      <w:r>
        <w:rPr>
          <w:color w:val="000000"/>
          <w:sz w:val="28"/>
          <w:szCs w:val="28"/>
        </w:rPr>
        <w:t>Безусловно, «Мозговой штурм» относится к интерактивным технологиям обучения.</w:t>
      </w:r>
    </w:p>
    <w:p w:rsidR="009F5432"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 xml:space="preserve">       Сегодня, следуя китайской пословице: </w:t>
      </w:r>
      <w:r w:rsidRPr="00B735F9">
        <w:rPr>
          <w:i/>
          <w:color w:val="000000"/>
          <w:sz w:val="28"/>
          <w:szCs w:val="28"/>
        </w:rPr>
        <w:t xml:space="preserve">«Скажи мне, я забываю. Покажи мне, я могу запомнить. Позволь мне сделать это, и это станет моим навсегда», </w:t>
      </w:r>
      <w:r>
        <w:rPr>
          <w:color w:val="000000"/>
          <w:sz w:val="28"/>
          <w:szCs w:val="28"/>
        </w:rPr>
        <w:t>мы проведём мозговой штурм.</w:t>
      </w:r>
    </w:p>
    <w:p w:rsidR="009F5432" w:rsidRDefault="009F5432" w:rsidP="005A2AFF">
      <w:pPr>
        <w:widowControl/>
        <w:shd w:val="clear" w:color="auto" w:fill="FFFFFF"/>
        <w:autoSpaceDE/>
        <w:autoSpaceDN/>
        <w:adjustRightInd/>
        <w:jc w:val="both"/>
        <w:outlineLvl w:val="0"/>
        <w:rPr>
          <w:color w:val="000000"/>
          <w:sz w:val="28"/>
          <w:szCs w:val="28"/>
        </w:rPr>
      </w:pPr>
    </w:p>
    <w:p w:rsidR="009F5432"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 xml:space="preserve">      Перед вами </w:t>
      </w:r>
      <w:r w:rsidRPr="005F3049">
        <w:rPr>
          <w:b/>
          <w:color w:val="000000"/>
          <w:sz w:val="28"/>
          <w:szCs w:val="28"/>
        </w:rPr>
        <w:t xml:space="preserve">проблемные </w:t>
      </w:r>
      <w:r>
        <w:rPr>
          <w:color w:val="000000"/>
          <w:sz w:val="28"/>
          <w:szCs w:val="28"/>
        </w:rPr>
        <w:t>вопросы:</w:t>
      </w:r>
    </w:p>
    <w:p w:rsidR="009F5432"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 xml:space="preserve">1. Как решить проблему опозданий студентов на урок? (Как решить проблему прогулов студентов?) </w:t>
      </w:r>
    </w:p>
    <w:p w:rsidR="009F5432" w:rsidRPr="005F3049"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2. Как повысить мотивацию студентов к обучению в колледже?</w:t>
      </w:r>
    </w:p>
    <w:p w:rsidR="009F5432" w:rsidRDefault="009F5432" w:rsidP="005A2AFF">
      <w:pPr>
        <w:widowControl/>
        <w:shd w:val="clear" w:color="auto" w:fill="FFFFFF"/>
        <w:autoSpaceDE/>
        <w:autoSpaceDN/>
        <w:adjustRightInd/>
        <w:jc w:val="both"/>
        <w:outlineLvl w:val="0"/>
        <w:rPr>
          <w:color w:val="000000"/>
          <w:sz w:val="28"/>
          <w:szCs w:val="28"/>
        </w:rPr>
      </w:pPr>
      <w:r w:rsidRPr="005F3049">
        <w:rPr>
          <w:color w:val="000000"/>
          <w:sz w:val="28"/>
          <w:szCs w:val="28"/>
        </w:rPr>
        <w:t xml:space="preserve">3. </w:t>
      </w:r>
      <w:r>
        <w:rPr>
          <w:color w:val="000000"/>
          <w:sz w:val="28"/>
          <w:szCs w:val="28"/>
        </w:rPr>
        <w:t>Как повысить реальное качество образования?</w:t>
      </w:r>
    </w:p>
    <w:p w:rsidR="009F5432" w:rsidRPr="005F3049"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Можете предложить свой проблемный вопрос. Или скорректировать предложенные вопросы.</w:t>
      </w:r>
    </w:p>
    <w:p w:rsidR="009F5432" w:rsidRDefault="009F5432" w:rsidP="005A2AFF">
      <w:pPr>
        <w:widowControl/>
        <w:shd w:val="clear" w:color="auto" w:fill="FFFFFF"/>
        <w:autoSpaceDE/>
        <w:autoSpaceDN/>
        <w:adjustRightInd/>
        <w:jc w:val="both"/>
        <w:outlineLvl w:val="0"/>
        <w:rPr>
          <w:color w:val="000000"/>
          <w:sz w:val="28"/>
          <w:szCs w:val="28"/>
        </w:rPr>
      </w:pPr>
    </w:p>
    <w:p w:rsidR="009F5432"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 xml:space="preserve">      Вы должны определить,  по какой проблеме будем проводить мозговой штурм. </w:t>
      </w:r>
    </w:p>
    <w:p w:rsidR="009F5432" w:rsidRDefault="009F5432" w:rsidP="005A2AFF">
      <w:pPr>
        <w:widowControl/>
        <w:shd w:val="clear" w:color="auto" w:fill="FFFFFF"/>
        <w:autoSpaceDE/>
        <w:autoSpaceDN/>
        <w:adjustRightInd/>
        <w:jc w:val="both"/>
        <w:outlineLvl w:val="0"/>
        <w:rPr>
          <w:color w:val="000000"/>
          <w:sz w:val="28"/>
          <w:szCs w:val="28"/>
        </w:rPr>
      </w:pPr>
      <w:r>
        <w:rPr>
          <w:color w:val="000000"/>
          <w:sz w:val="28"/>
          <w:szCs w:val="28"/>
        </w:rPr>
        <w:t xml:space="preserve">     Пока вы определяетесь с выбором, я напомню вам основные принципы мозговой атаки.</w:t>
      </w:r>
    </w:p>
    <w:p w:rsidR="009F5432" w:rsidRDefault="009F5432" w:rsidP="005A2AFF">
      <w:pPr>
        <w:widowControl/>
        <w:shd w:val="clear" w:color="auto" w:fill="FFFFFF"/>
        <w:autoSpaceDE/>
        <w:autoSpaceDN/>
        <w:adjustRightInd/>
        <w:jc w:val="both"/>
        <w:outlineLvl w:val="0"/>
        <w:rPr>
          <w:color w:val="000000"/>
          <w:sz w:val="28"/>
          <w:szCs w:val="28"/>
        </w:rPr>
      </w:pPr>
    </w:p>
    <w:p w:rsidR="009F5432" w:rsidRDefault="009F5432" w:rsidP="005A2AFF">
      <w:pPr>
        <w:widowControl/>
        <w:shd w:val="clear" w:color="auto" w:fill="FFFFFF"/>
        <w:autoSpaceDE/>
        <w:autoSpaceDN/>
        <w:adjustRightInd/>
        <w:jc w:val="both"/>
        <w:outlineLvl w:val="0"/>
        <w:rPr>
          <w:color w:val="000000"/>
          <w:sz w:val="28"/>
          <w:szCs w:val="28"/>
        </w:rPr>
      </w:pPr>
    </w:p>
    <w:p w:rsidR="009F5432" w:rsidRDefault="009F5432" w:rsidP="005A2AFF">
      <w:pPr>
        <w:widowControl/>
        <w:shd w:val="clear" w:color="auto" w:fill="FFFFFF"/>
        <w:autoSpaceDE/>
        <w:autoSpaceDN/>
        <w:adjustRightInd/>
        <w:jc w:val="both"/>
        <w:outlineLvl w:val="0"/>
        <w:rPr>
          <w:color w:val="000000"/>
          <w:sz w:val="28"/>
          <w:szCs w:val="28"/>
        </w:rPr>
      </w:pPr>
    </w:p>
    <w:p w:rsidR="009F5432" w:rsidRPr="005A2AFF" w:rsidRDefault="009F5432" w:rsidP="005A2AFF">
      <w:pPr>
        <w:widowControl/>
        <w:shd w:val="clear" w:color="auto" w:fill="FFFFFF"/>
        <w:autoSpaceDE/>
        <w:autoSpaceDN/>
        <w:adjustRightInd/>
        <w:jc w:val="both"/>
        <w:outlineLvl w:val="0"/>
        <w:rPr>
          <w:color w:val="303030"/>
          <w:kern w:val="36"/>
          <w:sz w:val="28"/>
          <w:szCs w:val="28"/>
        </w:rPr>
      </w:pPr>
    </w:p>
    <w:p w:rsidR="009F5432" w:rsidRDefault="009F5432" w:rsidP="003D3415">
      <w:pPr>
        <w:widowControl/>
        <w:shd w:val="clear" w:color="auto" w:fill="FFFFFF"/>
        <w:autoSpaceDE/>
        <w:autoSpaceDN/>
        <w:adjustRightInd/>
        <w:spacing w:after="240"/>
        <w:outlineLvl w:val="0"/>
        <w:rPr>
          <w:color w:val="303030"/>
          <w:kern w:val="36"/>
          <w:sz w:val="28"/>
          <w:szCs w:val="28"/>
        </w:rPr>
      </w:pPr>
    </w:p>
    <w:p w:rsidR="009F5432" w:rsidRDefault="009F5432" w:rsidP="003D3415">
      <w:pPr>
        <w:widowControl/>
        <w:shd w:val="clear" w:color="auto" w:fill="FFFFFF"/>
        <w:autoSpaceDE/>
        <w:autoSpaceDN/>
        <w:adjustRightInd/>
        <w:spacing w:after="240"/>
        <w:outlineLvl w:val="0"/>
        <w:rPr>
          <w:color w:val="303030"/>
          <w:kern w:val="36"/>
          <w:sz w:val="28"/>
          <w:szCs w:val="28"/>
        </w:rPr>
      </w:pPr>
    </w:p>
    <w:p w:rsidR="009F5432" w:rsidRDefault="009F5432" w:rsidP="003D3415">
      <w:pPr>
        <w:widowControl/>
        <w:shd w:val="clear" w:color="auto" w:fill="FFFFFF"/>
        <w:autoSpaceDE/>
        <w:autoSpaceDN/>
        <w:adjustRightInd/>
        <w:spacing w:after="240"/>
        <w:outlineLvl w:val="0"/>
        <w:rPr>
          <w:color w:val="303030"/>
          <w:kern w:val="36"/>
          <w:sz w:val="28"/>
          <w:szCs w:val="28"/>
        </w:rPr>
      </w:pPr>
    </w:p>
    <w:p w:rsidR="009F5432" w:rsidRPr="00B4420C" w:rsidRDefault="009F5432" w:rsidP="003D3415">
      <w:pPr>
        <w:widowControl/>
        <w:shd w:val="clear" w:color="auto" w:fill="FFFFFF"/>
        <w:autoSpaceDE/>
        <w:autoSpaceDN/>
        <w:adjustRightInd/>
        <w:spacing w:after="240"/>
        <w:outlineLvl w:val="0"/>
        <w:rPr>
          <w:color w:val="303030"/>
          <w:kern w:val="36"/>
          <w:sz w:val="28"/>
          <w:szCs w:val="28"/>
        </w:rPr>
      </w:pPr>
    </w:p>
    <w:p w:rsidR="009F5432" w:rsidRPr="005E422A" w:rsidRDefault="009F5432" w:rsidP="00A3404F">
      <w:pPr>
        <w:widowControl/>
        <w:shd w:val="clear" w:color="auto" w:fill="FFFFFF"/>
        <w:autoSpaceDE/>
        <w:autoSpaceDN/>
        <w:adjustRightInd/>
        <w:spacing w:before="100" w:beforeAutospacing="1" w:after="100" w:afterAutospacing="1"/>
        <w:jc w:val="both"/>
        <w:rPr>
          <w:b/>
          <w:color w:val="000000"/>
          <w:sz w:val="28"/>
          <w:szCs w:val="28"/>
        </w:rPr>
      </w:pPr>
      <w:r>
        <w:rPr>
          <w:color w:val="000000"/>
          <w:sz w:val="28"/>
          <w:szCs w:val="28"/>
        </w:rPr>
        <w:t xml:space="preserve">      </w:t>
      </w:r>
      <w:r w:rsidRPr="003D3415">
        <w:rPr>
          <w:color w:val="000000"/>
          <w:sz w:val="28"/>
          <w:szCs w:val="28"/>
        </w:rPr>
        <w:t>Методика мозгового штурма была впервые предложена Алексом Осборном в 1953 году. Создатель метода предположил, что одним из главных препятствий при генерации идей является «страх критики»: очень часто инновационные идеи остаются невысказанными из боязни быть «неправильно понятыми» коллегами</w:t>
      </w:r>
      <w:r>
        <w:rPr>
          <w:color w:val="000000"/>
          <w:sz w:val="28"/>
          <w:szCs w:val="28"/>
        </w:rPr>
        <w:t>,</w:t>
      </w:r>
      <w:r w:rsidRPr="003D3415">
        <w:rPr>
          <w:color w:val="000000"/>
          <w:sz w:val="28"/>
          <w:szCs w:val="28"/>
        </w:rPr>
        <w:t xml:space="preserve"> либо руководством. Задача</w:t>
      </w:r>
      <w:r w:rsidRPr="00A3404F">
        <w:rPr>
          <w:color w:val="000000"/>
          <w:sz w:val="28"/>
          <w:szCs w:val="28"/>
        </w:rPr>
        <w:t xml:space="preserve"> </w:t>
      </w:r>
      <w:r w:rsidRPr="00A3404F">
        <w:rPr>
          <w:b/>
          <w:bCs/>
          <w:color w:val="000000"/>
          <w:sz w:val="28"/>
          <w:szCs w:val="28"/>
        </w:rPr>
        <w:t>мозгового штурма</w:t>
      </w:r>
      <w:r w:rsidRPr="00A3404F">
        <w:rPr>
          <w:color w:val="000000"/>
          <w:sz w:val="28"/>
          <w:szCs w:val="28"/>
        </w:rPr>
        <w:t> </w:t>
      </w:r>
      <w:r w:rsidRPr="003D3415">
        <w:rPr>
          <w:color w:val="000000"/>
          <w:sz w:val="28"/>
          <w:szCs w:val="28"/>
        </w:rPr>
        <w:t xml:space="preserve">– исключить оценочный фактор на начальных этапах генерирования идей. Разработанный Осборном метод базируется на двух основных принципах – </w:t>
      </w:r>
      <w:r w:rsidRPr="005E422A">
        <w:rPr>
          <w:b/>
          <w:color w:val="000000"/>
          <w:sz w:val="28"/>
          <w:szCs w:val="28"/>
        </w:rPr>
        <w:t>«отсрочивание оценки идеи»</w:t>
      </w:r>
      <w:r w:rsidRPr="003D3415">
        <w:rPr>
          <w:color w:val="000000"/>
          <w:sz w:val="28"/>
          <w:szCs w:val="28"/>
        </w:rPr>
        <w:t xml:space="preserve"> и </w:t>
      </w:r>
      <w:r w:rsidRPr="005E422A">
        <w:rPr>
          <w:b/>
          <w:color w:val="000000"/>
          <w:sz w:val="28"/>
          <w:szCs w:val="28"/>
        </w:rPr>
        <w:t>«количество порождает качество».</w:t>
      </w:r>
    </w:p>
    <w:p w:rsidR="009F5432" w:rsidRDefault="009F5432" w:rsidP="00A3404F">
      <w:pPr>
        <w:widowControl/>
        <w:shd w:val="clear" w:color="auto" w:fill="FFFFFF"/>
        <w:autoSpaceDE/>
        <w:autoSpaceDN/>
        <w:adjustRightInd/>
        <w:spacing w:before="100" w:beforeAutospacing="1" w:after="100" w:afterAutospacing="1"/>
        <w:jc w:val="both"/>
        <w:rPr>
          <w:b/>
          <w:color w:val="000000"/>
          <w:sz w:val="28"/>
          <w:szCs w:val="28"/>
        </w:rPr>
      </w:pPr>
      <w:r>
        <w:rPr>
          <w:color w:val="000000"/>
          <w:sz w:val="28"/>
          <w:szCs w:val="28"/>
        </w:rPr>
        <w:t xml:space="preserve">     </w:t>
      </w:r>
      <w:r w:rsidRPr="005E4C40">
        <w:rPr>
          <w:b/>
          <w:color w:val="000000"/>
          <w:sz w:val="28"/>
          <w:szCs w:val="28"/>
        </w:rPr>
        <w:t>4 правила проведения мозгового штурма</w:t>
      </w:r>
    </w:p>
    <w:p w:rsidR="009F5432" w:rsidRDefault="009F5432" w:rsidP="005E4C40">
      <w:pPr>
        <w:pStyle w:val="ListParagraph"/>
        <w:widowControl/>
        <w:numPr>
          <w:ilvl w:val="0"/>
          <w:numId w:val="2"/>
        </w:numPr>
        <w:shd w:val="clear" w:color="auto" w:fill="FFFFFF"/>
        <w:autoSpaceDE/>
        <w:autoSpaceDN/>
        <w:adjustRightInd/>
        <w:spacing w:before="100" w:beforeAutospacing="1" w:after="100" w:afterAutospacing="1"/>
        <w:jc w:val="both"/>
        <w:rPr>
          <w:color w:val="000000"/>
          <w:sz w:val="28"/>
          <w:szCs w:val="28"/>
        </w:rPr>
      </w:pPr>
      <w:r>
        <w:rPr>
          <w:color w:val="000000"/>
          <w:sz w:val="28"/>
          <w:szCs w:val="28"/>
        </w:rPr>
        <w:t>Критика запрещена.</w:t>
      </w:r>
    </w:p>
    <w:p w:rsidR="009F5432" w:rsidRDefault="009F5432" w:rsidP="005E4C40">
      <w:pPr>
        <w:pStyle w:val="ListParagraph"/>
        <w:widowControl/>
        <w:numPr>
          <w:ilvl w:val="0"/>
          <w:numId w:val="2"/>
        </w:numPr>
        <w:shd w:val="clear" w:color="auto" w:fill="FFFFFF"/>
        <w:autoSpaceDE/>
        <w:autoSpaceDN/>
        <w:adjustRightInd/>
        <w:spacing w:before="100" w:beforeAutospacing="1" w:after="100" w:afterAutospacing="1"/>
        <w:jc w:val="both"/>
        <w:rPr>
          <w:color w:val="000000"/>
          <w:sz w:val="28"/>
          <w:szCs w:val="28"/>
        </w:rPr>
      </w:pPr>
      <w:r>
        <w:rPr>
          <w:color w:val="000000"/>
          <w:sz w:val="28"/>
          <w:szCs w:val="28"/>
        </w:rPr>
        <w:t>Свободное генерирование идей.</w:t>
      </w:r>
    </w:p>
    <w:p w:rsidR="009F5432" w:rsidRDefault="009F5432" w:rsidP="005E4C40">
      <w:pPr>
        <w:pStyle w:val="ListParagraph"/>
        <w:widowControl/>
        <w:numPr>
          <w:ilvl w:val="0"/>
          <w:numId w:val="2"/>
        </w:numPr>
        <w:shd w:val="clear" w:color="auto" w:fill="FFFFFF"/>
        <w:autoSpaceDE/>
        <w:autoSpaceDN/>
        <w:adjustRightInd/>
        <w:spacing w:before="100" w:beforeAutospacing="1" w:after="100" w:afterAutospacing="1"/>
        <w:jc w:val="both"/>
        <w:rPr>
          <w:color w:val="000000"/>
          <w:sz w:val="28"/>
          <w:szCs w:val="28"/>
        </w:rPr>
      </w:pPr>
      <w:r>
        <w:rPr>
          <w:color w:val="000000"/>
          <w:sz w:val="28"/>
          <w:szCs w:val="28"/>
        </w:rPr>
        <w:t>Развивайте идеи других.</w:t>
      </w:r>
    </w:p>
    <w:p w:rsidR="009F5432" w:rsidRDefault="009F5432" w:rsidP="005E4C40">
      <w:pPr>
        <w:pStyle w:val="ListParagraph"/>
        <w:widowControl/>
        <w:numPr>
          <w:ilvl w:val="0"/>
          <w:numId w:val="2"/>
        </w:numPr>
        <w:shd w:val="clear" w:color="auto" w:fill="FFFFFF"/>
        <w:autoSpaceDE/>
        <w:autoSpaceDN/>
        <w:adjustRightInd/>
        <w:spacing w:before="100" w:beforeAutospacing="1" w:after="100" w:afterAutospacing="1"/>
        <w:jc w:val="both"/>
        <w:rPr>
          <w:color w:val="000000"/>
          <w:sz w:val="28"/>
          <w:szCs w:val="28"/>
        </w:rPr>
      </w:pPr>
      <w:r>
        <w:rPr>
          <w:color w:val="000000"/>
          <w:sz w:val="28"/>
          <w:szCs w:val="28"/>
        </w:rPr>
        <w:t>Генерируйте как можно больше идей.</w:t>
      </w:r>
    </w:p>
    <w:p w:rsidR="009F5432" w:rsidRDefault="009F5432" w:rsidP="005E4C40">
      <w:pPr>
        <w:widowControl/>
        <w:shd w:val="clear" w:color="auto" w:fill="FFFFFF"/>
        <w:autoSpaceDE/>
        <w:autoSpaceDN/>
        <w:adjustRightInd/>
        <w:spacing w:before="100" w:beforeAutospacing="1" w:after="100" w:afterAutospacing="1"/>
        <w:jc w:val="both"/>
        <w:rPr>
          <w:color w:val="000000"/>
          <w:sz w:val="28"/>
          <w:szCs w:val="28"/>
        </w:rPr>
      </w:pPr>
      <w:r w:rsidRPr="005E4C40">
        <w:rPr>
          <w:b/>
          <w:color w:val="000000"/>
          <w:sz w:val="28"/>
          <w:szCs w:val="28"/>
        </w:rPr>
        <w:t xml:space="preserve">    Алгоритм проведения мозгового штурма</w:t>
      </w:r>
    </w:p>
    <w:p w:rsidR="009F5432" w:rsidRDefault="009F5432" w:rsidP="005E4C40">
      <w:pPr>
        <w:pStyle w:val="ListParagraph"/>
        <w:widowControl/>
        <w:numPr>
          <w:ilvl w:val="0"/>
          <w:numId w:val="3"/>
        </w:numPr>
        <w:shd w:val="clear" w:color="auto" w:fill="FFFFFF"/>
        <w:autoSpaceDE/>
        <w:autoSpaceDN/>
        <w:adjustRightInd/>
        <w:spacing w:before="100" w:beforeAutospacing="1" w:after="100" w:afterAutospacing="1"/>
        <w:jc w:val="both"/>
        <w:rPr>
          <w:color w:val="000000"/>
          <w:sz w:val="28"/>
          <w:szCs w:val="28"/>
        </w:rPr>
      </w:pPr>
      <w:r>
        <w:rPr>
          <w:b/>
          <w:color w:val="000000"/>
          <w:sz w:val="28"/>
          <w:szCs w:val="28"/>
        </w:rPr>
        <w:t>Определение</w:t>
      </w:r>
      <w:r>
        <w:rPr>
          <w:color w:val="000000"/>
          <w:sz w:val="28"/>
          <w:szCs w:val="28"/>
        </w:rPr>
        <w:t xml:space="preserve"> </w:t>
      </w:r>
      <w:r>
        <w:rPr>
          <w:b/>
          <w:color w:val="000000"/>
          <w:sz w:val="28"/>
          <w:szCs w:val="28"/>
        </w:rPr>
        <w:t>проблемы</w:t>
      </w:r>
      <w:r w:rsidRPr="0021589F">
        <w:rPr>
          <w:b/>
          <w:color w:val="000000"/>
          <w:sz w:val="28"/>
          <w:szCs w:val="28"/>
        </w:rPr>
        <w:t xml:space="preserve">. </w:t>
      </w:r>
    </w:p>
    <w:p w:rsidR="009F5432" w:rsidRPr="005E4C40" w:rsidRDefault="009F5432" w:rsidP="005E4C40">
      <w:pPr>
        <w:pStyle w:val="ListParagraph"/>
        <w:widowControl/>
        <w:numPr>
          <w:ilvl w:val="0"/>
          <w:numId w:val="3"/>
        </w:numPr>
        <w:shd w:val="clear" w:color="auto" w:fill="FFFFFF"/>
        <w:autoSpaceDE/>
        <w:autoSpaceDN/>
        <w:adjustRightInd/>
        <w:spacing w:before="100" w:beforeAutospacing="1" w:after="100" w:afterAutospacing="1"/>
        <w:jc w:val="both"/>
        <w:rPr>
          <w:color w:val="000000"/>
          <w:sz w:val="28"/>
          <w:szCs w:val="28"/>
        </w:rPr>
      </w:pPr>
      <w:r w:rsidRPr="0021589F">
        <w:rPr>
          <w:b/>
          <w:color w:val="000000"/>
          <w:sz w:val="28"/>
          <w:szCs w:val="28"/>
        </w:rPr>
        <w:t>Организация</w:t>
      </w:r>
      <w:r>
        <w:rPr>
          <w:color w:val="000000"/>
          <w:sz w:val="28"/>
          <w:szCs w:val="28"/>
        </w:rPr>
        <w:t xml:space="preserve">  рабочих групп</w:t>
      </w:r>
      <w:r w:rsidRPr="005E4C40">
        <w:rPr>
          <w:color w:val="000000"/>
          <w:sz w:val="28"/>
          <w:szCs w:val="28"/>
        </w:rPr>
        <w:t xml:space="preserve"> из 4-10 человек. Принимающим участие в обсуждении сообщается проблема, которую необходимо решить. Участники группы выбирают модератора, в задачи которого входит контроль процесса мозгового штурма на всех стадиях, регистрация идей, предложение собственных. В обязанности модератора входит руководство процессом и эмоциональная «подпитка» участников.</w:t>
      </w:r>
    </w:p>
    <w:p w:rsidR="009F5432" w:rsidRPr="0021589F" w:rsidRDefault="009F5432" w:rsidP="0021589F">
      <w:pPr>
        <w:widowControl/>
        <w:numPr>
          <w:ilvl w:val="0"/>
          <w:numId w:val="3"/>
        </w:numPr>
        <w:shd w:val="clear" w:color="auto" w:fill="FFFFFF"/>
        <w:autoSpaceDE/>
        <w:autoSpaceDN/>
        <w:adjustRightInd/>
        <w:spacing w:before="100" w:beforeAutospacing="1" w:after="24" w:line="307" w:lineRule="atLeast"/>
        <w:jc w:val="both"/>
        <w:rPr>
          <w:color w:val="000000"/>
          <w:sz w:val="28"/>
          <w:szCs w:val="28"/>
        </w:rPr>
      </w:pPr>
      <w:r w:rsidRPr="0021589F">
        <w:rPr>
          <w:b/>
          <w:bCs/>
          <w:color w:val="000000"/>
          <w:sz w:val="28"/>
          <w:szCs w:val="28"/>
        </w:rPr>
        <w:t>Генерация идей</w:t>
      </w:r>
      <w:r>
        <w:rPr>
          <w:b/>
          <w:bCs/>
          <w:color w:val="000000"/>
          <w:sz w:val="28"/>
          <w:szCs w:val="28"/>
        </w:rPr>
        <w:t xml:space="preserve"> и их фиксирование</w:t>
      </w:r>
      <w:r w:rsidRPr="0021589F">
        <w:rPr>
          <w:color w:val="000000"/>
          <w:sz w:val="28"/>
          <w:szCs w:val="28"/>
        </w:rPr>
        <w:t xml:space="preserve">. Основной этап, от которого во </w:t>
      </w:r>
      <w:r>
        <w:rPr>
          <w:color w:val="000000"/>
          <w:sz w:val="28"/>
          <w:szCs w:val="28"/>
        </w:rPr>
        <w:t xml:space="preserve">многом зависит успех </w:t>
      </w:r>
      <w:r w:rsidRPr="0021589F">
        <w:rPr>
          <w:color w:val="000000"/>
          <w:sz w:val="28"/>
          <w:szCs w:val="28"/>
        </w:rPr>
        <w:t>всего мозгового штурма. Поэтому очень важно соблюдать правила для этого этапа:</w:t>
      </w:r>
    </w:p>
    <w:p w:rsidR="009F5432" w:rsidRPr="0021589F" w:rsidRDefault="009F5432" w:rsidP="0021589F">
      <w:pPr>
        <w:widowControl/>
        <w:numPr>
          <w:ilvl w:val="1"/>
          <w:numId w:val="3"/>
        </w:numPr>
        <w:shd w:val="clear" w:color="auto" w:fill="FFFFFF"/>
        <w:autoSpaceDE/>
        <w:autoSpaceDN/>
        <w:adjustRightInd/>
        <w:spacing w:before="100" w:beforeAutospacing="1" w:after="24" w:line="360" w:lineRule="atLeast"/>
        <w:jc w:val="both"/>
        <w:rPr>
          <w:color w:val="000000"/>
          <w:sz w:val="28"/>
          <w:szCs w:val="28"/>
        </w:rPr>
      </w:pPr>
      <w:r>
        <w:rPr>
          <w:color w:val="000000"/>
          <w:sz w:val="28"/>
          <w:szCs w:val="28"/>
        </w:rPr>
        <w:t xml:space="preserve">Главное – </w:t>
      </w:r>
      <w:r w:rsidRPr="0021589F">
        <w:rPr>
          <w:color w:val="000000"/>
          <w:sz w:val="28"/>
          <w:szCs w:val="28"/>
        </w:rPr>
        <w:t>количество </w:t>
      </w:r>
      <w:hyperlink r:id="rId7" w:tooltip="Идея" w:history="1">
        <w:r w:rsidRPr="009D11DB">
          <w:rPr>
            <w:sz w:val="28"/>
            <w:szCs w:val="28"/>
          </w:rPr>
          <w:t>идей</w:t>
        </w:r>
      </w:hyperlink>
      <w:r w:rsidRPr="0021589F">
        <w:rPr>
          <w:sz w:val="28"/>
          <w:szCs w:val="28"/>
        </w:rPr>
        <w:t>.</w:t>
      </w:r>
      <w:r w:rsidRPr="0021589F">
        <w:rPr>
          <w:color w:val="000000"/>
          <w:sz w:val="28"/>
          <w:szCs w:val="28"/>
        </w:rPr>
        <w:t xml:space="preserve"> Не делайте никаких ограничений.</w:t>
      </w:r>
    </w:p>
    <w:p w:rsidR="009F5432" w:rsidRPr="0021589F" w:rsidRDefault="009F5432" w:rsidP="0021589F">
      <w:pPr>
        <w:widowControl/>
        <w:numPr>
          <w:ilvl w:val="1"/>
          <w:numId w:val="3"/>
        </w:numPr>
        <w:shd w:val="clear" w:color="auto" w:fill="FFFFFF"/>
        <w:autoSpaceDE/>
        <w:autoSpaceDN/>
        <w:adjustRightInd/>
        <w:spacing w:before="100" w:beforeAutospacing="1" w:after="24" w:line="360" w:lineRule="atLeast"/>
        <w:jc w:val="both"/>
        <w:rPr>
          <w:color w:val="000000"/>
          <w:sz w:val="28"/>
          <w:szCs w:val="28"/>
        </w:rPr>
      </w:pPr>
      <w:r w:rsidRPr="0021589F">
        <w:rPr>
          <w:color w:val="000000"/>
          <w:sz w:val="28"/>
          <w:szCs w:val="28"/>
        </w:rPr>
        <w:t>Полный запрет на критику и любую (в том числе положительную) оценку высказываемых идей, так как оценка отвлекает от основной задачи и сбивает творческий настрой.</w:t>
      </w:r>
    </w:p>
    <w:p w:rsidR="009F5432" w:rsidRPr="0021589F" w:rsidRDefault="009F5432" w:rsidP="0021589F">
      <w:pPr>
        <w:widowControl/>
        <w:numPr>
          <w:ilvl w:val="1"/>
          <w:numId w:val="3"/>
        </w:numPr>
        <w:shd w:val="clear" w:color="auto" w:fill="FFFFFF"/>
        <w:autoSpaceDE/>
        <w:autoSpaceDN/>
        <w:adjustRightInd/>
        <w:spacing w:before="100" w:beforeAutospacing="1" w:after="24" w:line="360" w:lineRule="atLeast"/>
        <w:jc w:val="both"/>
        <w:rPr>
          <w:color w:val="000000"/>
          <w:sz w:val="28"/>
          <w:szCs w:val="28"/>
        </w:rPr>
      </w:pPr>
      <w:r w:rsidRPr="0021589F">
        <w:rPr>
          <w:color w:val="000000"/>
          <w:sz w:val="28"/>
          <w:szCs w:val="28"/>
        </w:rPr>
        <w:t>Необычные и даже абсурдные идеи приветствуются.</w:t>
      </w:r>
    </w:p>
    <w:p w:rsidR="009F5432" w:rsidRPr="0021589F" w:rsidRDefault="009F5432" w:rsidP="0021589F">
      <w:pPr>
        <w:widowControl/>
        <w:numPr>
          <w:ilvl w:val="1"/>
          <w:numId w:val="3"/>
        </w:numPr>
        <w:shd w:val="clear" w:color="auto" w:fill="FFFFFF"/>
        <w:autoSpaceDE/>
        <w:autoSpaceDN/>
        <w:adjustRightInd/>
        <w:spacing w:before="100" w:beforeAutospacing="1" w:after="24" w:line="360" w:lineRule="atLeast"/>
        <w:jc w:val="both"/>
        <w:rPr>
          <w:color w:val="000000"/>
          <w:sz w:val="28"/>
          <w:szCs w:val="28"/>
        </w:rPr>
      </w:pPr>
      <w:r w:rsidRPr="0021589F">
        <w:rPr>
          <w:color w:val="000000"/>
          <w:sz w:val="28"/>
          <w:szCs w:val="28"/>
        </w:rPr>
        <w:t>Комбинируйте и улучшайте любые идеи.</w:t>
      </w:r>
    </w:p>
    <w:p w:rsidR="009F5432" w:rsidRDefault="009F5432" w:rsidP="0021589F">
      <w:pPr>
        <w:widowControl/>
        <w:numPr>
          <w:ilvl w:val="0"/>
          <w:numId w:val="3"/>
        </w:numPr>
        <w:shd w:val="clear" w:color="auto" w:fill="FFFFFF"/>
        <w:autoSpaceDE/>
        <w:autoSpaceDN/>
        <w:adjustRightInd/>
        <w:spacing w:before="100" w:beforeAutospacing="1" w:after="24" w:line="307" w:lineRule="atLeast"/>
        <w:jc w:val="both"/>
        <w:rPr>
          <w:color w:val="000000"/>
          <w:sz w:val="28"/>
          <w:szCs w:val="28"/>
        </w:rPr>
      </w:pPr>
      <w:r w:rsidRPr="0021589F">
        <w:rPr>
          <w:b/>
          <w:bCs/>
          <w:color w:val="000000"/>
          <w:sz w:val="28"/>
          <w:szCs w:val="28"/>
        </w:rPr>
        <w:t>Группировка, отбор и оценка идей</w:t>
      </w:r>
      <w:r w:rsidRPr="0021589F">
        <w:rPr>
          <w:color w:val="000000"/>
          <w:sz w:val="28"/>
          <w:szCs w:val="28"/>
        </w:rPr>
        <w:t>. Этот этап часто забывают, но именно он позволяет выделить наиболее ценные идеи и дать окончательный результат мозгового штурма. На этом этапе, в отличие от второго, оценка не ограничивается, а наоборот, приветствуется. Методы анализа и оценки идей могут быть очень разными. Успешность этого этапа напря</w:t>
      </w:r>
      <w:r>
        <w:rPr>
          <w:color w:val="000000"/>
          <w:sz w:val="28"/>
          <w:szCs w:val="28"/>
        </w:rPr>
        <w:t>мую зависит от того, насколько «одинаково»</w:t>
      </w:r>
      <w:r w:rsidRPr="0021589F">
        <w:rPr>
          <w:color w:val="000000"/>
          <w:sz w:val="28"/>
          <w:szCs w:val="28"/>
        </w:rPr>
        <w:t xml:space="preserve"> участники понимают критерии отбора и оценки идей.</w:t>
      </w:r>
    </w:p>
    <w:p w:rsidR="009F5432" w:rsidRPr="0021589F" w:rsidRDefault="009F5432" w:rsidP="00EB29D9">
      <w:pPr>
        <w:widowControl/>
        <w:shd w:val="clear" w:color="auto" w:fill="FFFFFF"/>
        <w:autoSpaceDE/>
        <w:autoSpaceDN/>
        <w:adjustRightInd/>
        <w:spacing w:before="100" w:beforeAutospacing="1" w:after="24" w:line="307" w:lineRule="atLeast"/>
        <w:ind w:left="720"/>
        <w:jc w:val="both"/>
        <w:rPr>
          <w:color w:val="000000"/>
          <w:sz w:val="28"/>
          <w:szCs w:val="28"/>
        </w:rPr>
      </w:pPr>
    </w:p>
    <w:p w:rsidR="009F5432" w:rsidRPr="000E4BB7" w:rsidRDefault="009F5432" w:rsidP="000E4BB7">
      <w:pPr>
        <w:pStyle w:val="ListParagraph"/>
        <w:widowControl/>
        <w:shd w:val="clear" w:color="auto" w:fill="FFFFFF"/>
        <w:autoSpaceDE/>
        <w:autoSpaceDN/>
        <w:adjustRightInd/>
        <w:jc w:val="both"/>
        <w:outlineLvl w:val="1"/>
        <w:rPr>
          <w:b/>
          <w:color w:val="000000"/>
          <w:sz w:val="28"/>
          <w:szCs w:val="28"/>
        </w:rPr>
      </w:pPr>
      <w:r>
        <w:rPr>
          <w:color w:val="000000"/>
          <w:sz w:val="28"/>
          <w:szCs w:val="28"/>
        </w:rPr>
        <w:t xml:space="preserve">                     </w:t>
      </w:r>
      <w:r w:rsidRPr="000E4BB7">
        <w:rPr>
          <w:b/>
          <w:color w:val="000000"/>
          <w:sz w:val="28"/>
          <w:szCs w:val="28"/>
        </w:rPr>
        <w:t>Роль модератора мозгового штурма</w:t>
      </w:r>
    </w:p>
    <w:p w:rsidR="009F5432" w:rsidRPr="000E4BB7" w:rsidRDefault="009F5432" w:rsidP="000E4BB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      </w:t>
      </w:r>
      <w:r w:rsidRPr="000E4BB7">
        <w:rPr>
          <w:b/>
          <w:color w:val="000000"/>
          <w:sz w:val="28"/>
          <w:szCs w:val="28"/>
        </w:rPr>
        <w:t xml:space="preserve">Модератор </w:t>
      </w:r>
      <w:r w:rsidRPr="000E4BB7">
        <w:rPr>
          <w:color w:val="000000"/>
          <w:sz w:val="28"/>
          <w:szCs w:val="28"/>
        </w:rPr>
        <w:t>на протяжении процедуры мозгового штурма играет одну из основных ролей. А. Осборн советовал в качестве модераторов выбирать отличающихся высокой  креативностью людей, «лояльных» к высказываемым другими участниками идеям. Помимо этого модератор должен обладать авторитетом среди участников рабочей группы. Среди важнейших качеств, которые должны быть присущи модератору, можно упомянуть быстроту реакции, богатство ассоциативных связей, легкость продуцирования идей в совокупности с развитыми аналитическими способностями.</w:t>
      </w:r>
    </w:p>
    <w:p w:rsidR="009F5432" w:rsidRPr="000E4BB7" w:rsidRDefault="009F5432" w:rsidP="000E4BB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     </w:t>
      </w:r>
      <w:r w:rsidRPr="000E4BB7">
        <w:rPr>
          <w:color w:val="000000"/>
          <w:sz w:val="28"/>
          <w:szCs w:val="28"/>
        </w:rPr>
        <w:t xml:space="preserve">В обязанности </w:t>
      </w:r>
      <w:r w:rsidRPr="000E4BB7">
        <w:rPr>
          <w:b/>
          <w:color w:val="000000"/>
          <w:sz w:val="28"/>
          <w:szCs w:val="28"/>
        </w:rPr>
        <w:t>модератора</w:t>
      </w:r>
      <w:r w:rsidRPr="000E4BB7">
        <w:rPr>
          <w:color w:val="000000"/>
          <w:sz w:val="28"/>
          <w:szCs w:val="28"/>
        </w:rPr>
        <w:t xml:space="preserve"> входит:</w:t>
      </w:r>
    </w:p>
    <w:p w:rsidR="009F5432" w:rsidRPr="000E4BB7" w:rsidRDefault="009F5432" w:rsidP="000E4BB7">
      <w:pPr>
        <w:pStyle w:val="ListParagraph"/>
        <w:widowControl/>
        <w:shd w:val="clear" w:color="auto" w:fill="FFFFFF"/>
        <w:autoSpaceDE/>
        <w:autoSpaceDN/>
        <w:adjustRightInd/>
        <w:spacing w:before="100" w:beforeAutospacing="1" w:after="100" w:afterAutospacing="1"/>
        <w:jc w:val="both"/>
        <w:rPr>
          <w:color w:val="000000"/>
          <w:sz w:val="28"/>
          <w:szCs w:val="28"/>
        </w:rPr>
      </w:pPr>
      <w:r w:rsidRPr="000E4BB7">
        <w:rPr>
          <w:color w:val="000000"/>
          <w:sz w:val="28"/>
          <w:szCs w:val="28"/>
        </w:rPr>
        <w:t>• принятие решения о необходимости проведения мозгового штурма с целью решения определенной проблемы;</w:t>
      </w:r>
    </w:p>
    <w:p w:rsidR="009F5432" w:rsidRPr="000E4BB7" w:rsidRDefault="009F5432" w:rsidP="000E4BB7">
      <w:pPr>
        <w:pStyle w:val="ListParagraph"/>
        <w:widowControl/>
        <w:shd w:val="clear" w:color="auto" w:fill="FFFFFF"/>
        <w:autoSpaceDE/>
        <w:autoSpaceDN/>
        <w:adjustRightInd/>
        <w:spacing w:before="100" w:beforeAutospacing="1" w:after="100" w:afterAutospacing="1"/>
        <w:jc w:val="both"/>
        <w:rPr>
          <w:color w:val="000000"/>
          <w:sz w:val="28"/>
          <w:szCs w:val="28"/>
        </w:rPr>
      </w:pPr>
      <w:r w:rsidRPr="000E4BB7">
        <w:rPr>
          <w:color w:val="000000"/>
          <w:sz w:val="28"/>
          <w:szCs w:val="28"/>
        </w:rPr>
        <w:t>• подбор членов рабочей группы;</w:t>
      </w:r>
    </w:p>
    <w:p w:rsidR="009F5432" w:rsidRPr="000E4BB7" w:rsidRDefault="009F5432" w:rsidP="000E4BB7">
      <w:pPr>
        <w:pStyle w:val="ListParagraph"/>
        <w:widowControl/>
        <w:shd w:val="clear" w:color="auto" w:fill="FFFFFF"/>
        <w:autoSpaceDE/>
        <w:autoSpaceDN/>
        <w:adjustRightInd/>
        <w:spacing w:before="100" w:beforeAutospacing="1" w:after="100" w:afterAutospacing="1"/>
        <w:jc w:val="both"/>
        <w:rPr>
          <w:color w:val="000000"/>
          <w:sz w:val="28"/>
          <w:szCs w:val="28"/>
        </w:rPr>
      </w:pPr>
      <w:r w:rsidRPr="000E4BB7">
        <w:rPr>
          <w:color w:val="000000"/>
          <w:sz w:val="28"/>
          <w:szCs w:val="28"/>
        </w:rPr>
        <w:t>• постановка проблемы с учетом профессиональных и персональных качеств участников мозгового штурма стадии продуцирования идей;</w:t>
      </w:r>
    </w:p>
    <w:p w:rsidR="009F5432" w:rsidRPr="000E4BB7" w:rsidRDefault="009F5432" w:rsidP="000E4BB7">
      <w:pPr>
        <w:pStyle w:val="ListParagraph"/>
        <w:widowControl/>
        <w:shd w:val="clear" w:color="auto" w:fill="FFFFFF"/>
        <w:autoSpaceDE/>
        <w:autoSpaceDN/>
        <w:adjustRightInd/>
        <w:spacing w:before="100" w:beforeAutospacing="1" w:after="100" w:afterAutospacing="1"/>
        <w:jc w:val="both"/>
        <w:rPr>
          <w:color w:val="000000"/>
          <w:sz w:val="28"/>
          <w:szCs w:val="28"/>
        </w:rPr>
      </w:pPr>
      <w:r w:rsidRPr="000E4BB7">
        <w:rPr>
          <w:color w:val="000000"/>
          <w:sz w:val="28"/>
          <w:szCs w:val="28"/>
        </w:rPr>
        <w:t>• обеспечение деятельности членов рабочей группы на протяжении мозгового штурма;</w:t>
      </w:r>
    </w:p>
    <w:p w:rsidR="009F5432" w:rsidRDefault="009F5432" w:rsidP="00DD2507">
      <w:pPr>
        <w:pStyle w:val="ListParagraph"/>
        <w:widowControl/>
        <w:shd w:val="clear" w:color="auto" w:fill="FFFFFF"/>
        <w:autoSpaceDE/>
        <w:autoSpaceDN/>
        <w:adjustRightInd/>
        <w:spacing w:before="100" w:beforeAutospacing="1" w:after="100" w:afterAutospacing="1"/>
        <w:jc w:val="both"/>
        <w:rPr>
          <w:color w:val="000000"/>
          <w:sz w:val="28"/>
          <w:szCs w:val="28"/>
        </w:rPr>
      </w:pPr>
      <w:r w:rsidRPr="000E4BB7">
        <w:rPr>
          <w:color w:val="000000"/>
          <w:sz w:val="28"/>
          <w:szCs w:val="28"/>
        </w:rPr>
        <w:t>• классификация и анализ идей;</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sidRPr="00DD2507">
        <w:rPr>
          <w:color w:val="000000"/>
          <w:sz w:val="28"/>
          <w:szCs w:val="28"/>
        </w:rPr>
        <w:t>• оценка результатов мозгового штурма.</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Итак, уважаемые коллеги. Пришло время начать </w:t>
      </w:r>
      <w:r w:rsidRPr="00C77B8A">
        <w:rPr>
          <w:b/>
          <w:color w:val="000000"/>
          <w:sz w:val="28"/>
          <w:szCs w:val="28"/>
        </w:rPr>
        <w:t>атаку,</w:t>
      </w:r>
      <w:r>
        <w:rPr>
          <w:color w:val="000000"/>
          <w:sz w:val="28"/>
          <w:szCs w:val="28"/>
        </w:rPr>
        <w:t xml:space="preserve"> мозговую атаку.</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Какую </w:t>
      </w:r>
      <w:r w:rsidRPr="00C77B8A">
        <w:rPr>
          <w:b/>
          <w:color w:val="000000"/>
          <w:sz w:val="28"/>
          <w:szCs w:val="28"/>
        </w:rPr>
        <w:t>проблему</w:t>
      </w:r>
      <w:r>
        <w:rPr>
          <w:color w:val="000000"/>
          <w:sz w:val="28"/>
          <w:szCs w:val="28"/>
        </w:rPr>
        <w:t xml:space="preserve"> мы «атакуем»?</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Разделимся на группы. Каждая группа выберет </w:t>
      </w:r>
      <w:r w:rsidRPr="00C77B8A">
        <w:rPr>
          <w:b/>
          <w:color w:val="000000"/>
          <w:sz w:val="28"/>
          <w:szCs w:val="28"/>
        </w:rPr>
        <w:t>модератора.</w:t>
      </w:r>
      <w:r>
        <w:rPr>
          <w:color w:val="000000"/>
          <w:sz w:val="28"/>
          <w:szCs w:val="28"/>
        </w:rPr>
        <w:t xml:space="preserve"> Идеи фиксируем на листах бумаги. Время работы в группах 3-5 минут.</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Фиксируем все идеи на доске.</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Обсуждаем идеи. Аргументируем. Отсеиваем. Принимаем конструктивное решение.</w:t>
      </w:r>
    </w:p>
    <w:p w:rsidR="009F5432" w:rsidRDefault="009F5432" w:rsidP="00E8762C">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Разрешена ли проблемная ситуация?</w:t>
      </w:r>
    </w:p>
    <w:p w:rsidR="009F5432" w:rsidRPr="003D3415" w:rsidRDefault="009F5432" w:rsidP="00EB29D9">
      <w:pPr>
        <w:pStyle w:val="ListParagraph"/>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С какими трудностями столкнулись? На каком этапе?</w:t>
      </w:r>
    </w:p>
    <w:p w:rsidR="009F5432" w:rsidRPr="003D3415" w:rsidRDefault="009F5432" w:rsidP="00DD2507">
      <w:pPr>
        <w:widowControl/>
        <w:shd w:val="clear" w:color="auto" w:fill="FFFFFF"/>
        <w:autoSpaceDE/>
        <w:autoSpaceDN/>
        <w:adjustRightInd/>
        <w:spacing w:before="100" w:beforeAutospacing="1" w:after="100" w:afterAutospacing="1"/>
        <w:jc w:val="both"/>
        <w:rPr>
          <w:b/>
          <w:color w:val="000000"/>
          <w:sz w:val="28"/>
          <w:szCs w:val="28"/>
        </w:rPr>
      </w:pPr>
      <w:r w:rsidRPr="003D3415">
        <w:rPr>
          <w:b/>
          <w:color w:val="000000"/>
          <w:sz w:val="28"/>
          <w:szCs w:val="28"/>
        </w:rPr>
        <w:t>Потенциальные трудности на стадии выбора подходящей идеи и методы их преодоления</w:t>
      </w:r>
    </w:p>
    <w:p w:rsidR="009F5432" w:rsidRPr="003D3415" w:rsidRDefault="009F5432" w:rsidP="00DD250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1. Отсутствие активности</w:t>
      </w:r>
      <w:r w:rsidRPr="003D3415">
        <w:rPr>
          <w:color w:val="000000"/>
          <w:sz w:val="28"/>
          <w:szCs w:val="28"/>
        </w:rPr>
        <w:t xml:space="preserve"> участников рабочей группы в ходе</w:t>
      </w:r>
      <w:r w:rsidRPr="00A3404F">
        <w:rPr>
          <w:color w:val="000000"/>
          <w:sz w:val="28"/>
          <w:szCs w:val="28"/>
        </w:rPr>
        <w:t> </w:t>
      </w:r>
      <w:r w:rsidRPr="00A3404F">
        <w:rPr>
          <w:i/>
          <w:iCs/>
          <w:color w:val="000000"/>
          <w:sz w:val="28"/>
          <w:szCs w:val="28"/>
        </w:rPr>
        <w:t>мозгового штурма</w:t>
      </w:r>
      <w:r w:rsidRPr="003D3415">
        <w:rPr>
          <w:color w:val="000000"/>
          <w:sz w:val="28"/>
          <w:szCs w:val="28"/>
        </w:rPr>
        <w:t>. Данная ситуация возможна в том случае, если цель является очень глобальной либо имеет место мозговая блокада. Вариантом решения данной проблемы может стать «дробление» глобальной задачи на более «мелкие». Участникам группы можно сделать предложение подумать на не имеющие отношение к решению основной задачи темы либо провести небольшую разминку, походить, устроиться поудобнее в кресле.</w:t>
      </w:r>
    </w:p>
    <w:p w:rsidR="009F5432" w:rsidRPr="003D3415" w:rsidRDefault="009F5432" w:rsidP="00DD250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2. Отсутствие активности</w:t>
      </w:r>
      <w:r w:rsidRPr="003D3415">
        <w:rPr>
          <w:color w:val="000000"/>
          <w:sz w:val="28"/>
          <w:szCs w:val="28"/>
        </w:rPr>
        <w:t xml:space="preserve"> участников выражается в нежелании заниматься решением проблемы. Данную «преграду» можно преодолеть, поиграв, к примеру, в игру «Варианты использования пластиковой бутылки». Задача – придумать как можно большее количество использования пластиковой бутылки. В качестве мотивации мыслительного процесса можно подготовить приз придумавшему наибольшее количество вариантов. После такой разминки можно переходить непосредственно к основной проблеме.</w:t>
      </w:r>
    </w:p>
    <w:p w:rsidR="009F5432" w:rsidRPr="003D3415" w:rsidRDefault="009F5432" w:rsidP="00DD250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3. </w:t>
      </w:r>
      <w:r w:rsidRPr="003D3415">
        <w:rPr>
          <w:color w:val="000000"/>
          <w:sz w:val="28"/>
          <w:szCs w:val="28"/>
        </w:rPr>
        <w:t>Присутствие критики. В данном случае модератор должен четко следовать «непоколебимым» правилам мозгового штурма: сперва идеи, и только потом анализ. Не существует плохих идей. Любая идея имеет право на существование.</w:t>
      </w:r>
    </w:p>
    <w:p w:rsidR="009F5432" w:rsidRPr="003D3415" w:rsidRDefault="009F5432" w:rsidP="00DD2507">
      <w:pPr>
        <w:widowControl/>
        <w:shd w:val="clear" w:color="auto" w:fill="FFFFFF"/>
        <w:autoSpaceDE/>
        <w:autoSpaceDN/>
        <w:adjustRightInd/>
        <w:spacing w:before="100" w:beforeAutospacing="1" w:after="100" w:afterAutospacing="1"/>
        <w:jc w:val="both"/>
        <w:rPr>
          <w:b/>
          <w:color w:val="000000"/>
          <w:sz w:val="28"/>
          <w:szCs w:val="28"/>
        </w:rPr>
      </w:pPr>
      <w:r w:rsidRPr="003D3415">
        <w:rPr>
          <w:b/>
          <w:color w:val="000000"/>
          <w:sz w:val="28"/>
          <w:szCs w:val="28"/>
        </w:rPr>
        <w:t>Трудности, которые могут возникнуть на стадии выбора наиболее «перспективной» идеи и методы их преодоления</w:t>
      </w:r>
    </w:p>
    <w:p w:rsidR="009F5432" w:rsidRPr="003D3415" w:rsidRDefault="009F5432" w:rsidP="00DD2507">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1. </w:t>
      </w:r>
      <w:r w:rsidRPr="003D3415">
        <w:rPr>
          <w:color w:val="000000"/>
          <w:sz w:val="28"/>
          <w:szCs w:val="28"/>
        </w:rPr>
        <w:t>Разногласия относительно расстановки приоритетов и исключение «неперспективных» идей. Участникам можно предложить передохнуть несколько минут перед началом выбора идеи. Модератору следует предложить возможные критерии анализа идеи, расставить приоритеты, на основе которых будет осуществляться выбор идей.</w:t>
      </w:r>
    </w:p>
    <w:p w:rsidR="009F5432" w:rsidRDefault="009F5432" w:rsidP="00A3404F">
      <w:pPr>
        <w:widowControl/>
        <w:shd w:val="clear" w:color="auto" w:fill="FFFFFF"/>
        <w:autoSpaceDE/>
        <w:autoSpaceDN/>
        <w:adjustRightInd/>
        <w:spacing w:before="100" w:beforeAutospacing="1" w:after="100" w:afterAutospacing="1"/>
        <w:jc w:val="both"/>
        <w:rPr>
          <w:color w:val="000000"/>
          <w:sz w:val="28"/>
          <w:szCs w:val="28"/>
        </w:rPr>
      </w:pPr>
      <w:r>
        <w:rPr>
          <w:color w:val="000000"/>
          <w:sz w:val="28"/>
          <w:szCs w:val="28"/>
        </w:rPr>
        <w:t xml:space="preserve">2. </w:t>
      </w:r>
      <w:r w:rsidRPr="003D3415">
        <w:rPr>
          <w:color w:val="000000"/>
          <w:sz w:val="28"/>
          <w:szCs w:val="28"/>
        </w:rPr>
        <w:t>На стадии детализации идея превращается в нереалистичную. В данном случае можно доработать слабые моменты идеи либо перейти к обсуждению следующей.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9F5432" w:rsidTr="009A456D">
        <w:tc>
          <w:tcPr>
            <w:tcW w:w="4785"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r w:rsidRPr="009A456D">
              <w:rPr>
                <w:b/>
                <w:color w:val="000000"/>
                <w:sz w:val="28"/>
                <w:szCs w:val="28"/>
              </w:rPr>
              <w:t xml:space="preserve">                «Плюсы»</w:t>
            </w:r>
          </w:p>
        </w:tc>
        <w:tc>
          <w:tcPr>
            <w:tcW w:w="4786" w:type="dxa"/>
          </w:tcPr>
          <w:p w:rsidR="009F5432" w:rsidRPr="009A456D" w:rsidRDefault="009F5432" w:rsidP="009A456D">
            <w:pPr>
              <w:widowControl/>
              <w:autoSpaceDE/>
              <w:autoSpaceDN/>
              <w:adjustRightInd/>
              <w:spacing w:before="100" w:beforeAutospacing="1" w:after="100" w:afterAutospacing="1"/>
              <w:jc w:val="both"/>
              <w:rPr>
                <w:b/>
                <w:color w:val="000000"/>
                <w:sz w:val="28"/>
                <w:szCs w:val="28"/>
              </w:rPr>
            </w:pPr>
            <w:r w:rsidRPr="009A456D">
              <w:rPr>
                <w:color w:val="000000"/>
                <w:sz w:val="28"/>
                <w:szCs w:val="28"/>
              </w:rPr>
              <w:t xml:space="preserve">                   </w:t>
            </w:r>
            <w:r w:rsidRPr="009A456D">
              <w:rPr>
                <w:b/>
                <w:color w:val="000000"/>
                <w:sz w:val="28"/>
                <w:szCs w:val="28"/>
              </w:rPr>
              <w:t>«Минусы»</w:t>
            </w:r>
          </w:p>
        </w:tc>
      </w:tr>
      <w:tr w:rsidR="009F5432" w:rsidTr="009A456D">
        <w:tc>
          <w:tcPr>
            <w:tcW w:w="4785"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Простота овладения и использования</w:t>
            </w:r>
          </w:p>
        </w:tc>
        <w:tc>
          <w:tcPr>
            <w:tcW w:w="4786"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r w:rsidR="009F5432" w:rsidTr="009A456D">
        <w:tc>
          <w:tcPr>
            <w:tcW w:w="4785"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Незначительность затрат времени, необходимого для проведения «мозгового штурма»</w:t>
            </w:r>
          </w:p>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c>
          <w:tcPr>
            <w:tcW w:w="4786"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Возможность применения метода для решения несложных задач</w:t>
            </w:r>
          </w:p>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r w:rsidR="009F5432" w:rsidTr="009A456D">
        <w:tc>
          <w:tcPr>
            <w:tcW w:w="4785"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Универсальность метода</w:t>
            </w:r>
          </w:p>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c>
          <w:tcPr>
            <w:tcW w:w="4786"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Отсутствие критериев, которые дают определяющие направления «продуцирования» идей</w:t>
            </w:r>
          </w:p>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r w:rsidR="009F5432" w:rsidTr="009A456D">
        <w:tc>
          <w:tcPr>
            <w:tcW w:w="4785"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r w:rsidRPr="009A456D">
              <w:rPr>
                <w:color w:val="000000"/>
                <w:sz w:val="28"/>
                <w:szCs w:val="28"/>
              </w:rPr>
              <w:t>• В большей степени применим для решения организационных задач и несложных задач технической направленности</w:t>
            </w:r>
          </w:p>
        </w:tc>
        <w:tc>
          <w:tcPr>
            <w:tcW w:w="4786" w:type="dxa"/>
          </w:tcPr>
          <w:p w:rsidR="009F5432" w:rsidRPr="009A456D" w:rsidRDefault="009F5432" w:rsidP="009A456D">
            <w:pPr>
              <w:widowControl/>
              <w:shd w:val="clear" w:color="auto" w:fill="FFFFFF"/>
              <w:autoSpaceDE/>
              <w:autoSpaceDN/>
              <w:adjustRightInd/>
              <w:spacing w:before="100" w:beforeAutospacing="1" w:after="100" w:afterAutospacing="1"/>
              <w:jc w:val="both"/>
              <w:rPr>
                <w:color w:val="000000"/>
                <w:sz w:val="28"/>
                <w:szCs w:val="28"/>
              </w:rPr>
            </w:pPr>
            <w:r w:rsidRPr="009A456D">
              <w:rPr>
                <w:color w:val="000000"/>
                <w:sz w:val="28"/>
                <w:szCs w:val="28"/>
              </w:rPr>
              <w:t>• Отсутствие гарантий получения качественного результата</w:t>
            </w:r>
          </w:p>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r w:rsidR="009F5432" w:rsidTr="009A456D">
        <w:tc>
          <w:tcPr>
            <w:tcW w:w="4785"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c>
          <w:tcPr>
            <w:tcW w:w="4786"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r w:rsidR="009F5432" w:rsidTr="009A456D">
        <w:tc>
          <w:tcPr>
            <w:tcW w:w="4785"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c>
          <w:tcPr>
            <w:tcW w:w="4786" w:type="dxa"/>
          </w:tcPr>
          <w:p w:rsidR="009F5432" w:rsidRPr="009A456D" w:rsidRDefault="009F5432" w:rsidP="009A456D">
            <w:pPr>
              <w:widowControl/>
              <w:autoSpaceDE/>
              <w:autoSpaceDN/>
              <w:adjustRightInd/>
              <w:spacing w:before="100" w:beforeAutospacing="1" w:after="100" w:afterAutospacing="1"/>
              <w:jc w:val="both"/>
              <w:rPr>
                <w:color w:val="000000"/>
                <w:sz w:val="28"/>
                <w:szCs w:val="28"/>
              </w:rPr>
            </w:pPr>
          </w:p>
        </w:tc>
      </w:tr>
    </w:tbl>
    <w:p w:rsidR="009F5432" w:rsidRPr="003D3415" w:rsidRDefault="009F5432" w:rsidP="00A3404F">
      <w:pPr>
        <w:widowControl/>
        <w:shd w:val="clear" w:color="auto" w:fill="FFFFFF"/>
        <w:autoSpaceDE/>
        <w:autoSpaceDN/>
        <w:adjustRightInd/>
        <w:spacing w:before="100" w:beforeAutospacing="1" w:after="100" w:afterAutospacing="1"/>
        <w:jc w:val="both"/>
        <w:rPr>
          <w:color w:val="000000"/>
          <w:sz w:val="28"/>
          <w:szCs w:val="28"/>
        </w:rPr>
      </w:pPr>
    </w:p>
    <w:p w:rsidR="009F5432" w:rsidRPr="00B976CB" w:rsidRDefault="009F5432" w:rsidP="007876A3">
      <w:pPr>
        <w:spacing w:before="100" w:beforeAutospacing="1" w:after="100" w:afterAutospacing="1"/>
        <w:jc w:val="both"/>
        <w:rPr>
          <w:b/>
          <w:color w:val="000000"/>
          <w:sz w:val="28"/>
          <w:szCs w:val="28"/>
        </w:rPr>
      </w:pPr>
      <w:r w:rsidRPr="003D3415">
        <w:rPr>
          <w:color w:val="000000"/>
          <w:sz w:val="28"/>
          <w:szCs w:val="28"/>
        </w:rPr>
        <w:t xml:space="preserve"> </w:t>
      </w:r>
      <w:r w:rsidRPr="00B976CB">
        <w:rPr>
          <w:b/>
          <w:bCs/>
          <w:color w:val="000000"/>
          <w:sz w:val="28"/>
          <w:szCs w:val="28"/>
        </w:rPr>
        <w:t>Преимущества</w:t>
      </w:r>
      <w:r w:rsidRPr="007876A3">
        <w:rPr>
          <w:b/>
          <w:color w:val="000000"/>
          <w:sz w:val="28"/>
          <w:szCs w:val="28"/>
        </w:rPr>
        <w:t> </w:t>
      </w:r>
      <w:r w:rsidRPr="00B976CB">
        <w:rPr>
          <w:b/>
          <w:color w:val="000000"/>
          <w:sz w:val="28"/>
          <w:szCs w:val="28"/>
        </w:rPr>
        <w:t>метода:</w:t>
      </w:r>
    </w:p>
    <w:p w:rsidR="009F5432" w:rsidRPr="00B976CB" w:rsidRDefault="009F5432" w:rsidP="007876A3">
      <w:pPr>
        <w:widowControl/>
        <w:numPr>
          <w:ilvl w:val="0"/>
          <w:numId w:val="6"/>
        </w:numPr>
        <w:autoSpaceDE/>
        <w:autoSpaceDN/>
        <w:adjustRightInd/>
        <w:jc w:val="both"/>
        <w:rPr>
          <w:color w:val="000000"/>
          <w:sz w:val="28"/>
          <w:szCs w:val="28"/>
        </w:rPr>
      </w:pPr>
      <w:r w:rsidRPr="00B976CB">
        <w:rPr>
          <w:color w:val="000000"/>
          <w:sz w:val="28"/>
          <w:szCs w:val="28"/>
        </w:rPr>
        <w:t>обеспечение равного участия каждому члену группы мозгового штурма в обсужд</w:t>
      </w:r>
      <w:r>
        <w:rPr>
          <w:color w:val="000000"/>
          <w:sz w:val="28"/>
          <w:szCs w:val="28"/>
        </w:rPr>
        <w:t>ении проблемы и выдвижении идей;</w:t>
      </w:r>
    </w:p>
    <w:p w:rsidR="009F5432" w:rsidRPr="00B976CB" w:rsidRDefault="009F5432" w:rsidP="007876A3">
      <w:pPr>
        <w:widowControl/>
        <w:numPr>
          <w:ilvl w:val="0"/>
          <w:numId w:val="6"/>
        </w:numPr>
        <w:autoSpaceDE/>
        <w:autoSpaceDN/>
        <w:adjustRightInd/>
        <w:jc w:val="both"/>
        <w:rPr>
          <w:color w:val="000000"/>
          <w:sz w:val="28"/>
          <w:szCs w:val="28"/>
        </w:rPr>
      </w:pPr>
      <w:r w:rsidRPr="00B976CB">
        <w:rPr>
          <w:color w:val="000000"/>
          <w:sz w:val="28"/>
          <w:szCs w:val="28"/>
        </w:rPr>
        <w:t>одинаковая продуктивность на любой с</w:t>
      </w:r>
      <w:r>
        <w:rPr>
          <w:color w:val="000000"/>
          <w:sz w:val="28"/>
          <w:szCs w:val="28"/>
        </w:rPr>
        <w:t>тадии процесса принятия решения;</w:t>
      </w:r>
    </w:p>
    <w:p w:rsidR="009F5432" w:rsidRPr="00B976CB" w:rsidRDefault="009F5432" w:rsidP="007876A3">
      <w:pPr>
        <w:widowControl/>
        <w:numPr>
          <w:ilvl w:val="0"/>
          <w:numId w:val="6"/>
        </w:numPr>
        <w:autoSpaceDE/>
        <w:autoSpaceDN/>
        <w:adjustRightInd/>
        <w:jc w:val="both"/>
        <w:rPr>
          <w:color w:val="000000"/>
          <w:sz w:val="28"/>
          <w:szCs w:val="28"/>
        </w:rPr>
      </w:pPr>
      <w:r w:rsidRPr="00B976CB">
        <w:rPr>
          <w:color w:val="000000"/>
          <w:sz w:val="28"/>
          <w:szCs w:val="28"/>
        </w:rPr>
        <w:t>возможность фиксации и постоян</w:t>
      </w:r>
      <w:r>
        <w:rPr>
          <w:color w:val="000000"/>
          <w:sz w:val="28"/>
          <w:szCs w:val="28"/>
        </w:rPr>
        <w:t>ной записи всех выдвинутых идей;</w:t>
      </w:r>
    </w:p>
    <w:p w:rsidR="009F5432" w:rsidRPr="00B976CB" w:rsidRDefault="009F5432" w:rsidP="007876A3">
      <w:pPr>
        <w:widowControl/>
        <w:numPr>
          <w:ilvl w:val="0"/>
          <w:numId w:val="6"/>
        </w:numPr>
        <w:autoSpaceDE/>
        <w:autoSpaceDN/>
        <w:adjustRightInd/>
        <w:jc w:val="both"/>
        <w:rPr>
          <w:color w:val="000000"/>
          <w:sz w:val="28"/>
          <w:szCs w:val="28"/>
        </w:rPr>
      </w:pPr>
      <w:r w:rsidRPr="00B976CB">
        <w:rPr>
          <w:color w:val="000000"/>
          <w:sz w:val="28"/>
          <w:szCs w:val="28"/>
        </w:rPr>
        <w:t>благоприятные усл</w:t>
      </w:r>
      <w:r>
        <w:rPr>
          <w:color w:val="000000"/>
          <w:sz w:val="28"/>
          <w:szCs w:val="28"/>
        </w:rPr>
        <w:t xml:space="preserve">овия для возникновения эффекта «цепной реакции» </w:t>
      </w:r>
      <w:r w:rsidRPr="00B976CB">
        <w:rPr>
          <w:color w:val="000000"/>
          <w:sz w:val="28"/>
          <w:szCs w:val="28"/>
        </w:rPr>
        <w:t>идей.</w:t>
      </w:r>
    </w:p>
    <w:p w:rsidR="009F5432" w:rsidRPr="00B976CB" w:rsidRDefault="009F5432" w:rsidP="007876A3">
      <w:pPr>
        <w:spacing w:before="100" w:beforeAutospacing="1" w:after="100" w:afterAutospacing="1"/>
        <w:jc w:val="both"/>
        <w:rPr>
          <w:b/>
          <w:color w:val="000000"/>
          <w:sz w:val="28"/>
          <w:szCs w:val="28"/>
        </w:rPr>
      </w:pPr>
      <w:r w:rsidRPr="00B976CB">
        <w:rPr>
          <w:b/>
          <w:bCs/>
          <w:color w:val="000000"/>
          <w:sz w:val="28"/>
          <w:szCs w:val="28"/>
        </w:rPr>
        <w:t>Недостатки</w:t>
      </w:r>
      <w:r w:rsidRPr="007876A3">
        <w:rPr>
          <w:b/>
          <w:color w:val="000000"/>
          <w:sz w:val="28"/>
          <w:szCs w:val="28"/>
        </w:rPr>
        <w:t> </w:t>
      </w:r>
      <w:r w:rsidRPr="00B976CB">
        <w:rPr>
          <w:b/>
          <w:color w:val="000000"/>
          <w:sz w:val="28"/>
          <w:szCs w:val="28"/>
        </w:rPr>
        <w:t>метода:</w:t>
      </w:r>
    </w:p>
    <w:p w:rsidR="009F5432" w:rsidRPr="00B976CB" w:rsidRDefault="009F5432" w:rsidP="007876A3">
      <w:pPr>
        <w:widowControl/>
        <w:numPr>
          <w:ilvl w:val="0"/>
          <w:numId w:val="7"/>
        </w:numPr>
        <w:autoSpaceDE/>
        <w:autoSpaceDN/>
        <w:adjustRightInd/>
        <w:jc w:val="both"/>
        <w:rPr>
          <w:color w:val="000000"/>
          <w:sz w:val="28"/>
          <w:szCs w:val="28"/>
        </w:rPr>
      </w:pPr>
      <w:r w:rsidRPr="00B976CB">
        <w:rPr>
          <w:color w:val="000000"/>
          <w:sz w:val="28"/>
          <w:szCs w:val="28"/>
        </w:rPr>
        <w:t>возможность доминирования одного или двух лидеров - наиб</w:t>
      </w:r>
      <w:r>
        <w:rPr>
          <w:color w:val="000000"/>
          <w:sz w:val="28"/>
          <w:szCs w:val="28"/>
        </w:rPr>
        <w:t>олее активных участников группы;</w:t>
      </w:r>
    </w:p>
    <w:p w:rsidR="009F5432" w:rsidRPr="00B976CB" w:rsidRDefault="009F5432" w:rsidP="007876A3">
      <w:pPr>
        <w:widowControl/>
        <w:numPr>
          <w:ilvl w:val="0"/>
          <w:numId w:val="7"/>
        </w:numPr>
        <w:autoSpaceDE/>
        <w:autoSpaceDN/>
        <w:adjustRightInd/>
        <w:jc w:val="both"/>
        <w:rPr>
          <w:color w:val="000000"/>
          <w:sz w:val="28"/>
          <w:szCs w:val="28"/>
        </w:rPr>
      </w:pPr>
      <w:r>
        <w:rPr>
          <w:color w:val="000000"/>
          <w:sz w:val="28"/>
          <w:szCs w:val="28"/>
        </w:rPr>
        <w:t>вероятность «зацикливания» на однотипной идее;</w:t>
      </w:r>
    </w:p>
    <w:p w:rsidR="009F5432" w:rsidRPr="00B976CB" w:rsidRDefault="009F5432" w:rsidP="007876A3">
      <w:pPr>
        <w:widowControl/>
        <w:numPr>
          <w:ilvl w:val="0"/>
          <w:numId w:val="7"/>
        </w:numPr>
        <w:autoSpaceDE/>
        <w:autoSpaceDN/>
        <w:adjustRightInd/>
        <w:jc w:val="both"/>
        <w:rPr>
          <w:color w:val="000000"/>
          <w:sz w:val="28"/>
          <w:szCs w:val="28"/>
        </w:rPr>
      </w:pPr>
      <w:r w:rsidRPr="00B976CB">
        <w:rPr>
          <w:color w:val="000000"/>
          <w:sz w:val="28"/>
          <w:szCs w:val="28"/>
        </w:rPr>
        <w:t>необходимость требуемого уровня компетентности и наличия представителей различных специа</w:t>
      </w:r>
      <w:r>
        <w:rPr>
          <w:color w:val="000000"/>
          <w:sz w:val="28"/>
          <w:szCs w:val="28"/>
        </w:rPr>
        <w:t>льностей в составе одной группы;</w:t>
      </w:r>
    </w:p>
    <w:p w:rsidR="009F5432" w:rsidRDefault="009F5432" w:rsidP="007876A3">
      <w:pPr>
        <w:widowControl/>
        <w:numPr>
          <w:ilvl w:val="0"/>
          <w:numId w:val="7"/>
        </w:numPr>
        <w:autoSpaceDE/>
        <w:autoSpaceDN/>
        <w:adjustRightInd/>
        <w:jc w:val="both"/>
        <w:rPr>
          <w:color w:val="000000"/>
          <w:sz w:val="28"/>
          <w:szCs w:val="28"/>
        </w:rPr>
      </w:pPr>
      <w:r w:rsidRPr="00B976CB">
        <w:rPr>
          <w:color w:val="000000"/>
          <w:sz w:val="28"/>
          <w:szCs w:val="28"/>
        </w:rPr>
        <w:t>ограниченность времени на проведение</w:t>
      </w:r>
      <w:r>
        <w:rPr>
          <w:color w:val="000000"/>
          <w:sz w:val="28"/>
          <w:szCs w:val="28"/>
        </w:rPr>
        <w:t>.</w:t>
      </w:r>
    </w:p>
    <w:p w:rsidR="009F5432" w:rsidRDefault="009F5432" w:rsidP="00942D79">
      <w:pPr>
        <w:widowControl/>
        <w:autoSpaceDE/>
        <w:autoSpaceDN/>
        <w:adjustRightInd/>
        <w:jc w:val="both"/>
        <w:rPr>
          <w:color w:val="000000"/>
          <w:sz w:val="28"/>
          <w:szCs w:val="28"/>
        </w:rPr>
      </w:pPr>
    </w:p>
    <w:p w:rsidR="009F5432" w:rsidRDefault="009F5432" w:rsidP="00942D79">
      <w:pPr>
        <w:widowControl/>
        <w:autoSpaceDE/>
        <w:autoSpaceDN/>
        <w:adjustRightInd/>
        <w:jc w:val="both"/>
        <w:rPr>
          <w:color w:val="000000"/>
          <w:sz w:val="28"/>
          <w:szCs w:val="28"/>
        </w:rPr>
      </w:pPr>
      <w:r>
        <w:rPr>
          <w:color w:val="000000"/>
          <w:sz w:val="28"/>
          <w:szCs w:val="28"/>
        </w:rPr>
        <w:t xml:space="preserve">    Как вы считаете, можно ли использовать технологию  «Мозговой штурм» в рамках конкретной дисциплины?  Как часто? Можете предложить проблемную ситуацию по своей дисциплине.</w:t>
      </w:r>
    </w:p>
    <w:p w:rsidR="009F5432" w:rsidRDefault="009F5432" w:rsidP="00942D79">
      <w:pPr>
        <w:widowControl/>
        <w:autoSpaceDE/>
        <w:autoSpaceDN/>
        <w:adjustRightInd/>
        <w:jc w:val="both"/>
        <w:rPr>
          <w:color w:val="000000"/>
          <w:sz w:val="28"/>
          <w:szCs w:val="28"/>
        </w:rPr>
      </w:pPr>
    </w:p>
    <w:p w:rsidR="009F5432" w:rsidRDefault="009F5432" w:rsidP="00942D79">
      <w:pPr>
        <w:widowControl/>
        <w:autoSpaceDE/>
        <w:autoSpaceDN/>
        <w:adjustRightInd/>
        <w:jc w:val="both"/>
        <w:rPr>
          <w:color w:val="000000"/>
          <w:sz w:val="28"/>
          <w:szCs w:val="28"/>
        </w:rPr>
      </w:pPr>
      <w:r w:rsidRPr="00942D79">
        <w:rPr>
          <w:b/>
          <w:color w:val="000000"/>
          <w:sz w:val="28"/>
          <w:szCs w:val="28"/>
        </w:rPr>
        <w:t>Русский язык и КР:</w:t>
      </w:r>
      <w:r>
        <w:rPr>
          <w:color w:val="000000"/>
          <w:sz w:val="28"/>
          <w:szCs w:val="28"/>
        </w:rPr>
        <w:t xml:space="preserve"> Молодёжный сленг – это способ самовыражения или этап развития общества (личности)?  Как научить студента говорить и писать грамотно?</w:t>
      </w:r>
    </w:p>
    <w:p w:rsidR="009F5432" w:rsidRPr="00B976CB" w:rsidRDefault="009F5432" w:rsidP="00942D79">
      <w:pPr>
        <w:widowControl/>
        <w:autoSpaceDE/>
        <w:autoSpaceDN/>
        <w:adjustRightInd/>
        <w:jc w:val="both"/>
        <w:rPr>
          <w:color w:val="000000"/>
          <w:sz w:val="28"/>
          <w:szCs w:val="28"/>
        </w:rPr>
      </w:pPr>
      <w:r w:rsidRPr="004F7DFE">
        <w:rPr>
          <w:b/>
          <w:color w:val="000000"/>
          <w:sz w:val="28"/>
          <w:szCs w:val="28"/>
        </w:rPr>
        <w:t>Литература:</w:t>
      </w:r>
      <w:r>
        <w:rPr>
          <w:b/>
          <w:color w:val="000000"/>
          <w:sz w:val="28"/>
          <w:szCs w:val="28"/>
        </w:rPr>
        <w:t xml:space="preserve"> </w:t>
      </w:r>
      <w:r>
        <w:rPr>
          <w:color w:val="000000"/>
          <w:sz w:val="28"/>
          <w:szCs w:val="28"/>
        </w:rPr>
        <w:t>Как убедить студента в необходимости читать художественную литературу?</w:t>
      </w:r>
    </w:p>
    <w:p w:rsidR="009F5432" w:rsidRPr="007876A3" w:rsidRDefault="009F5432" w:rsidP="007876A3">
      <w:pPr>
        <w:rPr>
          <w:sz w:val="28"/>
          <w:szCs w:val="28"/>
        </w:rPr>
      </w:pPr>
    </w:p>
    <w:p w:rsidR="009F5432" w:rsidRDefault="009F5432" w:rsidP="00D26145">
      <w:pPr>
        <w:widowControl/>
        <w:shd w:val="clear" w:color="auto" w:fill="FFFFFF"/>
        <w:autoSpaceDE/>
        <w:autoSpaceDN/>
        <w:adjustRightInd/>
        <w:jc w:val="both"/>
        <w:outlineLvl w:val="1"/>
        <w:rPr>
          <w:b/>
          <w:bCs/>
          <w:i/>
          <w:iCs/>
          <w:spacing w:val="-14"/>
          <w:sz w:val="28"/>
          <w:szCs w:val="28"/>
        </w:rPr>
      </w:pPr>
      <w:r>
        <w:rPr>
          <w:color w:val="000000"/>
          <w:sz w:val="28"/>
          <w:szCs w:val="28"/>
        </w:rPr>
        <w:t xml:space="preserve">     Практика свидетельствует, что </w:t>
      </w:r>
      <w:r>
        <w:rPr>
          <w:sz w:val="28"/>
          <w:szCs w:val="28"/>
        </w:rPr>
        <w:t>«м</w:t>
      </w:r>
      <w:r w:rsidRPr="00217D7D">
        <w:rPr>
          <w:sz w:val="28"/>
          <w:szCs w:val="28"/>
        </w:rPr>
        <w:t>озговой штурм» является эффективным методом стимулирования познавательной активности, формирования творческих умений обучающихся как в малых, так и в больших группах.  Кроме того, формируются умения выражать свою точку зрения, слушать оппонентов, рефлексивные умения.</w:t>
      </w:r>
    </w:p>
    <w:sectPr w:rsidR="009F5432" w:rsidSect="00EB0C6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432" w:rsidRDefault="009F5432" w:rsidP="00A05A5D">
      <w:r>
        <w:separator/>
      </w:r>
    </w:p>
  </w:endnote>
  <w:endnote w:type="continuationSeparator" w:id="0">
    <w:p w:rsidR="009F5432" w:rsidRDefault="009F5432" w:rsidP="00A05A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432" w:rsidRDefault="009F5432">
    <w:pPr>
      <w:pStyle w:val="Footer"/>
      <w:jc w:val="center"/>
    </w:pPr>
    <w:fldSimple w:instr=" PAGE   \* MERGEFORMAT ">
      <w:r>
        <w:rPr>
          <w:noProof/>
        </w:rPr>
        <w:t>5</w:t>
      </w:r>
    </w:fldSimple>
  </w:p>
  <w:p w:rsidR="009F5432" w:rsidRDefault="009F54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432" w:rsidRDefault="009F5432" w:rsidP="00A05A5D">
      <w:r>
        <w:separator/>
      </w:r>
    </w:p>
  </w:footnote>
  <w:footnote w:type="continuationSeparator" w:id="0">
    <w:p w:rsidR="009F5432" w:rsidRDefault="009F5432" w:rsidP="00A05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3532A"/>
    <w:multiLevelType w:val="multilevel"/>
    <w:tmpl w:val="7648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0F6322"/>
    <w:multiLevelType w:val="hybridMultilevel"/>
    <w:tmpl w:val="A43402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D694BBE"/>
    <w:multiLevelType w:val="multilevel"/>
    <w:tmpl w:val="F22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A26BC3"/>
    <w:multiLevelType w:val="hybridMultilevel"/>
    <w:tmpl w:val="43604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5085BED"/>
    <w:multiLevelType w:val="multilevel"/>
    <w:tmpl w:val="A42E289C"/>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69B21C26"/>
    <w:multiLevelType w:val="singleLevel"/>
    <w:tmpl w:val="3482C348"/>
    <w:lvl w:ilvl="0">
      <w:start w:val="1"/>
      <w:numFmt w:val="decimal"/>
      <w:lvlText w:val="%1."/>
      <w:legacy w:legacy="1" w:legacySpace="0" w:legacyIndent="422"/>
      <w:lvlJc w:val="left"/>
      <w:rPr>
        <w:rFonts w:ascii="Arial" w:hAnsi="Arial" w:cs="Arial" w:hint="default"/>
      </w:rPr>
    </w:lvl>
  </w:abstractNum>
  <w:abstractNum w:abstractNumId="6">
    <w:nsid w:val="6AE92A2C"/>
    <w:multiLevelType w:val="hybridMultilevel"/>
    <w:tmpl w:val="28F211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1E85"/>
    <w:rsid w:val="000B00E4"/>
    <w:rsid w:val="000E4BB7"/>
    <w:rsid w:val="0021589F"/>
    <w:rsid w:val="00217D7D"/>
    <w:rsid w:val="002243ED"/>
    <w:rsid w:val="00245584"/>
    <w:rsid w:val="0025786C"/>
    <w:rsid w:val="002819A2"/>
    <w:rsid w:val="002E291E"/>
    <w:rsid w:val="002F3993"/>
    <w:rsid w:val="00355EBF"/>
    <w:rsid w:val="003D0FC0"/>
    <w:rsid w:val="003D3415"/>
    <w:rsid w:val="00490ACA"/>
    <w:rsid w:val="004F7DFE"/>
    <w:rsid w:val="005034D5"/>
    <w:rsid w:val="0052500A"/>
    <w:rsid w:val="005A2AFF"/>
    <w:rsid w:val="005E422A"/>
    <w:rsid w:val="005E4C40"/>
    <w:rsid w:val="005F3049"/>
    <w:rsid w:val="00613388"/>
    <w:rsid w:val="006F47A3"/>
    <w:rsid w:val="00782E20"/>
    <w:rsid w:val="007876A3"/>
    <w:rsid w:val="0091355D"/>
    <w:rsid w:val="00935870"/>
    <w:rsid w:val="00942D79"/>
    <w:rsid w:val="00962660"/>
    <w:rsid w:val="009962B0"/>
    <w:rsid w:val="009A456D"/>
    <w:rsid w:val="009C0FD0"/>
    <w:rsid w:val="009C4717"/>
    <w:rsid w:val="009D11DB"/>
    <w:rsid w:val="009F5432"/>
    <w:rsid w:val="00A05A5D"/>
    <w:rsid w:val="00A0607F"/>
    <w:rsid w:val="00A3404F"/>
    <w:rsid w:val="00AA1E85"/>
    <w:rsid w:val="00B4420C"/>
    <w:rsid w:val="00B735F9"/>
    <w:rsid w:val="00B9108D"/>
    <w:rsid w:val="00B95266"/>
    <w:rsid w:val="00B976CB"/>
    <w:rsid w:val="00BE36C8"/>
    <w:rsid w:val="00C0735E"/>
    <w:rsid w:val="00C244E4"/>
    <w:rsid w:val="00C60D05"/>
    <w:rsid w:val="00C77B8A"/>
    <w:rsid w:val="00C950ED"/>
    <w:rsid w:val="00D26145"/>
    <w:rsid w:val="00DD2507"/>
    <w:rsid w:val="00E23CE1"/>
    <w:rsid w:val="00E719C8"/>
    <w:rsid w:val="00E8762C"/>
    <w:rsid w:val="00E92946"/>
    <w:rsid w:val="00EB0C6D"/>
    <w:rsid w:val="00EB29D9"/>
    <w:rsid w:val="00FE14D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85"/>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link w:val="Heading1Char"/>
    <w:uiPriority w:val="99"/>
    <w:qFormat/>
    <w:rsid w:val="003D3415"/>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3D3415"/>
    <w:pPr>
      <w:widowControl/>
      <w:autoSpaceDE/>
      <w:autoSpaceDN/>
      <w:adjustRightInd/>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415"/>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3D3415"/>
    <w:rPr>
      <w:rFonts w:ascii="Times New Roman" w:hAnsi="Times New Roman" w:cs="Times New Roman"/>
      <w:b/>
      <w:bCs/>
      <w:sz w:val="36"/>
      <w:szCs w:val="36"/>
      <w:lang w:eastAsia="ru-RU"/>
    </w:rPr>
  </w:style>
  <w:style w:type="paragraph" w:styleId="NormalWeb">
    <w:name w:val="Normal (Web)"/>
    <w:basedOn w:val="Normal"/>
    <w:uiPriority w:val="99"/>
    <w:rsid w:val="003D3415"/>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3D3415"/>
    <w:rPr>
      <w:rFonts w:cs="Times New Roman"/>
      <w:b/>
      <w:bCs/>
    </w:rPr>
  </w:style>
  <w:style w:type="character" w:customStyle="1" w:styleId="apple-converted-space">
    <w:name w:val="apple-converted-space"/>
    <w:basedOn w:val="DefaultParagraphFont"/>
    <w:uiPriority w:val="99"/>
    <w:rsid w:val="003D3415"/>
    <w:rPr>
      <w:rFonts w:cs="Times New Roman"/>
    </w:rPr>
  </w:style>
  <w:style w:type="character" w:styleId="Emphasis">
    <w:name w:val="Emphasis"/>
    <w:basedOn w:val="DefaultParagraphFont"/>
    <w:uiPriority w:val="99"/>
    <w:qFormat/>
    <w:rsid w:val="003D3415"/>
    <w:rPr>
      <w:rFonts w:cs="Times New Roman"/>
      <w:i/>
      <w:iCs/>
    </w:rPr>
  </w:style>
  <w:style w:type="table" w:styleId="TableGrid">
    <w:name w:val="Table Grid"/>
    <w:basedOn w:val="TableNormal"/>
    <w:uiPriority w:val="99"/>
    <w:rsid w:val="000B00E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E4C40"/>
    <w:pPr>
      <w:ind w:left="720"/>
      <w:contextualSpacing/>
    </w:pPr>
  </w:style>
  <w:style w:type="character" w:styleId="Hyperlink">
    <w:name w:val="Hyperlink"/>
    <w:basedOn w:val="DefaultParagraphFont"/>
    <w:uiPriority w:val="99"/>
    <w:semiHidden/>
    <w:rsid w:val="0021589F"/>
    <w:rPr>
      <w:rFonts w:cs="Times New Roman"/>
      <w:color w:val="0000FF"/>
      <w:u w:val="single"/>
    </w:rPr>
  </w:style>
  <w:style w:type="paragraph" w:styleId="Header">
    <w:name w:val="header"/>
    <w:basedOn w:val="Normal"/>
    <w:link w:val="HeaderChar"/>
    <w:uiPriority w:val="99"/>
    <w:semiHidden/>
    <w:rsid w:val="00A05A5D"/>
    <w:pPr>
      <w:tabs>
        <w:tab w:val="center" w:pos="4677"/>
        <w:tab w:val="right" w:pos="9355"/>
      </w:tabs>
    </w:pPr>
  </w:style>
  <w:style w:type="character" w:customStyle="1" w:styleId="HeaderChar">
    <w:name w:val="Header Char"/>
    <w:basedOn w:val="DefaultParagraphFont"/>
    <w:link w:val="Header"/>
    <w:uiPriority w:val="99"/>
    <w:semiHidden/>
    <w:locked/>
    <w:rsid w:val="00A05A5D"/>
    <w:rPr>
      <w:rFonts w:ascii="Times New Roman" w:hAnsi="Times New Roman" w:cs="Times New Roman"/>
      <w:sz w:val="20"/>
      <w:szCs w:val="20"/>
      <w:lang w:eastAsia="ru-RU"/>
    </w:rPr>
  </w:style>
  <w:style w:type="paragraph" w:styleId="Footer">
    <w:name w:val="footer"/>
    <w:basedOn w:val="Normal"/>
    <w:link w:val="FooterChar"/>
    <w:uiPriority w:val="99"/>
    <w:rsid w:val="00A05A5D"/>
    <w:pPr>
      <w:tabs>
        <w:tab w:val="center" w:pos="4677"/>
        <w:tab w:val="right" w:pos="9355"/>
      </w:tabs>
    </w:pPr>
  </w:style>
  <w:style w:type="character" w:customStyle="1" w:styleId="FooterChar">
    <w:name w:val="Footer Char"/>
    <w:basedOn w:val="DefaultParagraphFont"/>
    <w:link w:val="Footer"/>
    <w:uiPriority w:val="99"/>
    <w:locked/>
    <w:rsid w:val="00A05A5D"/>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5785410">
      <w:marLeft w:val="0"/>
      <w:marRight w:val="0"/>
      <w:marTop w:val="0"/>
      <w:marBottom w:val="0"/>
      <w:divBdr>
        <w:top w:val="none" w:sz="0" w:space="0" w:color="auto"/>
        <w:left w:val="none" w:sz="0" w:space="0" w:color="auto"/>
        <w:bottom w:val="none" w:sz="0" w:space="0" w:color="auto"/>
        <w:right w:val="none" w:sz="0" w:space="0" w:color="auto"/>
      </w:divBdr>
    </w:div>
    <w:div w:id="125785411">
      <w:marLeft w:val="0"/>
      <w:marRight w:val="0"/>
      <w:marTop w:val="0"/>
      <w:marBottom w:val="0"/>
      <w:divBdr>
        <w:top w:val="none" w:sz="0" w:space="0" w:color="auto"/>
        <w:left w:val="none" w:sz="0" w:space="0" w:color="auto"/>
        <w:bottom w:val="none" w:sz="0" w:space="0" w:color="auto"/>
        <w:right w:val="none" w:sz="0" w:space="0" w:color="auto"/>
      </w:divBdr>
      <w:divsChild>
        <w:div w:id="125785412">
          <w:marLeft w:val="320"/>
          <w:marRight w:val="0"/>
          <w:marTop w:val="0"/>
          <w:marBottom w:val="0"/>
          <w:divBdr>
            <w:top w:val="none" w:sz="0" w:space="0" w:color="auto"/>
            <w:left w:val="none" w:sz="0" w:space="0" w:color="auto"/>
            <w:bottom w:val="none" w:sz="0" w:space="0" w:color="auto"/>
            <w:right w:val="none" w:sz="0" w:space="0" w:color="auto"/>
          </w:divBdr>
        </w:div>
      </w:divsChild>
    </w:div>
    <w:div w:id="125785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8%D0%B4%D0%B5%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480</TotalTime>
  <Pages>5</Pages>
  <Words>1310</Words>
  <Characters>7468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userbsk</cp:lastModifiedBy>
  <cp:revision>42</cp:revision>
  <cp:lastPrinted>2013-03-25T17:11:00Z</cp:lastPrinted>
  <dcterms:created xsi:type="dcterms:W3CDTF">2013-03-23T10:11:00Z</dcterms:created>
  <dcterms:modified xsi:type="dcterms:W3CDTF">2013-11-13T02:57:00Z</dcterms:modified>
</cp:coreProperties>
</file>